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F9" w:rsidRPr="00905F69" w:rsidRDefault="00C121F9" w:rsidP="00C121F9">
      <w:pPr>
        <w:pStyle w:val="BodyText"/>
        <w:jc w:val="center"/>
        <w:rPr>
          <w:rFonts w:asciiTheme="minorHAnsi" w:hAnsiTheme="minorHAnsi"/>
          <w:sz w:val="28"/>
          <w:szCs w:val="28"/>
        </w:rPr>
      </w:pPr>
    </w:p>
    <w:p w:rsidR="009E2C2B" w:rsidRDefault="009E2C2B" w:rsidP="00DE5A07">
      <w:pPr>
        <w:pStyle w:val="Title"/>
        <w:ind w:left="-851"/>
        <w:jc w:val="left"/>
        <w:rPr>
          <w:rFonts w:asciiTheme="minorHAnsi" w:hAnsiTheme="minorHAnsi"/>
          <w:sz w:val="32"/>
          <w:szCs w:val="32"/>
        </w:rPr>
      </w:pPr>
      <w:r w:rsidRPr="0042681E">
        <w:rPr>
          <w:rFonts w:asciiTheme="minorHAnsi" w:hAnsiTheme="minorHAnsi"/>
          <w:sz w:val="32"/>
          <w:szCs w:val="32"/>
        </w:rPr>
        <w:t xml:space="preserve">Job Description &amp; Person Specification: </w:t>
      </w:r>
      <w:r w:rsidR="00CB47A2" w:rsidRPr="0042681E">
        <w:rPr>
          <w:rFonts w:asciiTheme="minorHAnsi" w:hAnsiTheme="minorHAnsi"/>
          <w:sz w:val="32"/>
          <w:szCs w:val="32"/>
        </w:rPr>
        <w:t xml:space="preserve"> </w:t>
      </w:r>
      <w:r w:rsidR="00DE0D5A">
        <w:rPr>
          <w:rFonts w:asciiTheme="minorHAnsi" w:hAnsiTheme="minorHAnsi"/>
          <w:sz w:val="32"/>
          <w:szCs w:val="32"/>
        </w:rPr>
        <w:t>Project Co-ordinator</w:t>
      </w:r>
    </w:p>
    <w:p w:rsidR="00DE5A07" w:rsidRPr="00DE5A07" w:rsidRDefault="00DE5A07" w:rsidP="00DE5A07">
      <w:pPr>
        <w:pStyle w:val="Title"/>
        <w:ind w:left="-851"/>
        <w:jc w:val="left"/>
        <w:rPr>
          <w:rFonts w:asciiTheme="minorHAnsi" w:hAnsiTheme="minorHAnsi"/>
          <w:sz w:val="32"/>
          <w:szCs w:val="32"/>
        </w:rPr>
      </w:pPr>
    </w:p>
    <w:tbl>
      <w:tblPr>
        <w:tblStyle w:val="TableGrid"/>
        <w:tblW w:w="10774" w:type="dxa"/>
        <w:tblInd w:w="-743" w:type="dxa"/>
        <w:tblLook w:val="04A0" w:firstRow="1" w:lastRow="0" w:firstColumn="1" w:lastColumn="0" w:noHBand="0" w:noVBand="1"/>
      </w:tblPr>
      <w:tblGrid>
        <w:gridCol w:w="10774"/>
      </w:tblGrid>
      <w:tr w:rsidR="0042681E" w:rsidRPr="00905F69" w:rsidTr="007526CC">
        <w:tc>
          <w:tcPr>
            <w:tcW w:w="10774" w:type="dxa"/>
          </w:tcPr>
          <w:p w:rsidR="003A27FB" w:rsidRDefault="003A27FB" w:rsidP="00575C74">
            <w:pPr>
              <w:pStyle w:val="Title"/>
              <w:jc w:val="left"/>
              <w:rPr>
                <w:rFonts w:asciiTheme="minorHAnsi" w:hAnsiTheme="minorHAnsi"/>
                <w:b w:val="0"/>
                <w:sz w:val="24"/>
                <w:szCs w:val="24"/>
              </w:rPr>
            </w:pPr>
          </w:p>
          <w:p w:rsidR="0042681E" w:rsidRPr="003A27FB" w:rsidRDefault="0042681E" w:rsidP="00575C74">
            <w:pPr>
              <w:pStyle w:val="Title"/>
              <w:jc w:val="left"/>
              <w:rPr>
                <w:rFonts w:asciiTheme="minorHAnsi" w:hAnsiTheme="minorHAnsi"/>
                <w:sz w:val="24"/>
                <w:szCs w:val="24"/>
              </w:rPr>
            </w:pPr>
            <w:r w:rsidRPr="003A27FB">
              <w:rPr>
                <w:rFonts w:asciiTheme="minorHAnsi" w:hAnsiTheme="minorHAnsi"/>
                <w:sz w:val="24"/>
                <w:szCs w:val="24"/>
              </w:rPr>
              <w:t>Swan Advocacy supports and empowers people to have a voice, by ensuring access to quality, independent advocacy. We believe that everyone has the right to be heard &amp; respected, the right to choice in decisions about themselves and the right to be safe.</w:t>
            </w:r>
          </w:p>
          <w:p w:rsidR="003A27FB" w:rsidRPr="00DE5A07" w:rsidRDefault="003A27FB" w:rsidP="00575C74">
            <w:pPr>
              <w:pStyle w:val="Title"/>
              <w:jc w:val="left"/>
              <w:rPr>
                <w:rFonts w:asciiTheme="minorHAnsi" w:hAnsiTheme="minorHAnsi"/>
                <w:b w:val="0"/>
                <w:sz w:val="24"/>
                <w:szCs w:val="24"/>
              </w:rPr>
            </w:pPr>
          </w:p>
        </w:tc>
      </w:tr>
    </w:tbl>
    <w:p w:rsidR="0042681E" w:rsidRDefault="0042681E"/>
    <w:tbl>
      <w:tblPr>
        <w:tblStyle w:val="TableGrid"/>
        <w:tblW w:w="10774" w:type="dxa"/>
        <w:tblInd w:w="-743" w:type="dxa"/>
        <w:tblLook w:val="04A0" w:firstRow="1" w:lastRow="0" w:firstColumn="1" w:lastColumn="0" w:noHBand="0" w:noVBand="1"/>
      </w:tblPr>
      <w:tblGrid>
        <w:gridCol w:w="10774"/>
      </w:tblGrid>
      <w:tr w:rsidR="007526CC" w:rsidRPr="00905F69" w:rsidTr="007526CC">
        <w:tc>
          <w:tcPr>
            <w:tcW w:w="10774" w:type="dxa"/>
          </w:tcPr>
          <w:p w:rsidR="008543F9" w:rsidRPr="008543F9" w:rsidRDefault="008543F9" w:rsidP="008543F9">
            <w:pPr>
              <w:autoSpaceDE w:val="0"/>
              <w:autoSpaceDN w:val="0"/>
              <w:adjustRightInd w:val="0"/>
              <w:rPr>
                <w:rFonts w:ascii="Calibri" w:eastAsiaTheme="minorHAns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558"/>
            </w:tblGrid>
            <w:tr w:rsidR="008543F9" w:rsidRPr="008543F9">
              <w:trPr>
                <w:trHeight w:val="2191"/>
              </w:trPr>
              <w:tc>
                <w:tcPr>
                  <w:tcW w:w="0" w:type="auto"/>
                </w:tcPr>
                <w:p w:rsidR="008543F9" w:rsidRPr="008543F9" w:rsidRDefault="008543F9" w:rsidP="008543F9">
                  <w:pPr>
                    <w:pStyle w:val="ListParagraph"/>
                    <w:numPr>
                      <w:ilvl w:val="0"/>
                      <w:numId w:val="41"/>
                    </w:numPr>
                    <w:autoSpaceDE w:val="0"/>
                    <w:autoSpaceDN w:val="0"/>
                    <w:adjustRightInd w:val="0"/>
                    <w:rPr>
                      <w:rFonts w:asciiTheme="minorHAnsi" w:eastAsiaTheme="minorHAnsi" w:hAnsiTheme="minorHAnsi" w:cs="Calibri"/>
                      <w:color w:val="000000"/>
                      <w:sz w:val="24"/>
                      <w:szCs w:val="28"/>
                    </w:rPr>
                  </w:pPr>
                  <w:r w:rsidRPr="008543F9">
                    <w:rPr>
                      <w:rFonts w:asciiTheme="minorHAnsi" w:eastAsiaTheme="minorHAnsi" w:hAnsiTheme="minorHAnsi" w:cs="Calibri"/>
                      <w:color w:val="000000"/>
                      <w:sz w:val="24"/>
                      <w:szCs w:val="28"/>
                    </w:rPr>
                    <w:t xml:space="preserve">The </w:t>
                  </w:r>
                  <w:r>
                    <w:rPr>
                      <w:rFonts w:asciiTheme="minorHAnsi" w:eastAsiaTheme="minorHAnsi" w:hAnsiTheme="minorHAnsi" w:cs="Calibri"/>
                      <w:color w:val="000000"/>
                      <w:sz w:val="24"/>
                      <w:szCs w:val="28"/>
                    </w:rPr>
                    <w:t>Project Co-ordinator is</w:t>
                  </w:r>
                  <w:r w:rsidRPr="008543F9">
                    <w:rPr>
                      <w:rFonts w:asciiTheme="minorHAnsi" w:eastAsiaTheme="minorHAnsi" w:hAnsiTheme="minorHAnsi" w:cs="Calibri"/>
                      <w:color w:val="000000"/>
                      <w:sz w:val="24"/>
                      <w:szCs w:val="28"/>
                    </w:rPr>
                    <w:t xml:space="preserve"> the </w:t>
                  </w:r>
                  <w:r w:rsidR="001C6239">
                    <w:rPr>
                      <w:rFonts w:asciiTheme="minorHAnsi" w:eastAsiaTheme="minorHAnsi" w:hAnsiTheme="minorHAnsi" w:cs="Calibri"/>
                      <w:color w:val="000000"/>
                      <w:sz w:val="24"/>
                      <w:szCs w:val="28"/>
                    </w:rPr>
                    <w:t>central</w:t>
                  </w:r>
                  <w:r w:rsidRPr="008543F9">
                    <w:rPr>
                      <w:rFonts w:asciiTheme="minorHAnsi" w:eastAsiaTheme="minorHAnsi" w:hAnsiTheme="minorHAnsi" w:cs="Calibri"/>
                      <w:color w:val="000000"/>
                      <w:sz w:val="24"/>
                      <w:szCs w:val="28"/>
                    </w:rPr>
                    <w:t xml:space="preserve"> point o</w:t>
                  </w:r>
                  <w:r>
                    <w:rPr>
                      <w:rFonts w:asciiTheme="minorHAnsi" w:eastAsiaTheme="minorHAnsi" w:hAnsiTheme="minorHAnsi" w:cs="Calibri"/>
                      <w:color w:val="000000"/>
                      <w:sz w:val="24"/>
                      <w:szCs w:val="28"/>
                    </w:rPr>
                    <w:t>f contact for the Living Well Advocacy Service.</w:t>
                  </w:r>
                  <w:r w:rsidRPr="008543F9">
                    <w:rPr>
                      <w:rFonts w:asciiTheme="minorHAnsi" w:eastAsiaTheme="minorHAnsi" w:hAnsiTheme="minorHAnsi" w:cs="Calibri"/>
                      <w:color w:val="000000"/>
                      <w:sz w:val="24"/>
                      <w:szCs w:val="28"/>
                    </w:rPr>
                    <w:t xml:space="preserve"> </w:t>
                  </w:r>
                </w:p>
                <w:p w:rsidR="008543F9" w:rsidRDefault="008543F9" w:rsidP="008543F9">
                  <w:pPr>
                    <w:pStyle w:val="ListParagraph"/>
                    <w:numPr>
                      <w:ilvl w:val="0"/>
                      <w:numId w:val="41"/>
                    </w:numPr>
                    <w:autoSpaceDE w:val="0"/>
                    <w:autoSpaceDN w:val="0"/>
                    <w:adjustRightInd w:val="0"/>
                    <w:rPr>
                      <w:rFonts w:asciiTheme="minorHAnsi" w:eastAsiaTheme="minorHAnsi" w:hAnsiTheme="minorHAnsi" w:cs="Calibri"/>
                      <w:color w:val="000000"/>
                      <w:sz w:val="24"/>
                      <w:szCs w:val="28"/>
                    </w:rPr>
                  </w:pPr>
                  <w:r w:rsidRPr="008543F9">
                    <w:rPr>
                      <w:rFonts w:asciiTheme="minorHAnsi" w:eastAsiaTheme="minorHAnsi" w:hAnsiTheme="minorHAnsi" w:cs="Calibri"/>
                      <w:color w:val="000000"/>
                      <w:sz w:val="24"/>
                      <w:szCs w:val="28"/>
                    </w:rPr>
                    <w:t xml:space="preserve">They deal with all new referrals whether made by professionals or clients and whether by phone, email, letter or in person. </w:t>
                  </w:r>
                </w:p>
                <w:p w:rsidR="008543F9" w:rsidRDefault="008543F9" w:rsidP="008543F9">
                  <w:pPr>
                    <w:pStyle w:val="ListParagraph"/>
                    <w:numPr>
                      <w:ilvl w:val="0"/>
                      <w:numId w:val="41"/>
                    </w:numPr>
                    <w:autoSpaceDE w:val="0"/>
                    <w:autoSpaceDN w:val="0"/>
                    <w:adjustRightInd w:val="0"/>
                    <w:rPr>
                      <w:rFonts w:asciiTheme="minorHAnsi" w:eastAsiaTheme="minorHAnsi" w:hAnsiTheme="minorHAnsi" w:cs="Calibri"/>
                      <w:color w:val="000000"/>
                      <w:sz w:val="24"/>
                      <w:szCs w:val="28"/>
                    </w:rPr>
                  </w:pPr>
                  <w:r>
                    <w:rPr>
                      <w:rFonts w:asciiTheme="minorHAnsi" w:eastAsiaTheme="minorHAnsi" w:hAnsiTheme="minorHAnsi" w:cs="Calibri"/>
                      <w:color w:val="000000"/>
                      <w:sz w:val="24"/>
                      <w:szCs w:val="28"/>
                    </w:rPr>
                    <w:t>The Project Co-ordinator is responsible for all the project administration.</w:t>
                  </w:r>
                </w:p>
                <w:p w:rsidR="008543F9" w:rsidRPr="008543F9" w:rsidRDefault="008543F9" w:rsidP="008543F9">
                  <w:pPr>
                    <w:pStyle w:val="ListParagraph"/>
                    <w:numPr>
                      <w:ilvl w:val="0"/>
                      <w:numId w:val="41"/>
                    </w:numPr>
                    <w:autoSpaceDE w:val="0"/>
                    <w:autoSpaceDN w:val="0"/>
                    <w:adjustRightInd w:val="0"/>
                    <w:rPr>
                      <w:rFonts w:asciiTheme="minorHAnsi" w:eastAsiaTheme="minorHAnsi" w:hAnsiTheme="minorHAnsi" w:cs="Calibri"/>
                      <w:color w:val="000000"/>
                      <w:sz w:val="24"/>
                      <w:szCs w:val="28"/>
                    </w:rPr>
                  </w:pPr>
                  <w:r>
                    <w:rPr>
                      <w:rFonts w:asciiTheme="minorHAnsi" w:eastAsiaTheme="minorHAnsi" w:hAnsiTheme="minorHAnsi" w:cs="Calibri"/>
                      <w:color w:val="000000"/>
                      <w:sz w:val="24"/>
                      <w:szCs w:val="28"/>
                    </w:rPr>
                    <w:t>They are responsible for the accurate record keeping and data reporting of the project.</w:t>
                  </w:r>
                </w:p>
                <w:p w:rsidR="008543F9" w:rsidRPr="008543F9" w:rsidRDefault="008543F9" w:rsidP="008543F9">
                  <w:pPr>
                    <w:pStyle w:val="ListParagraph"/>
                    <w:numPr>
                      <w:ilvl w:val="0"/>
                      <w:numId w:val="41"/>
                    </w:numPr>
                    <w:autoSpaceDE w:val="0"/>
                    <w:autoSpaceDN w:val="0"/>
                    <w:adjustRightInd w:val="0"/>
                    <w:rPr>
                      <w:rFonts w:asciiTheme="minorHAnsi" w:eastAsiaTheme="minorHAnsi" w:hAnsiTheme="minorHAnsi" w:cs="Calibri"/>
                      <w:color w:val="000000"/>
                      <w:sz w:val="24"/>
                      <w:szCs w:val="28"/>
                    </w:rPr>
                  </w:pPr>
                  <w:r w:rsidRPr="008543F9">
                    <w:rPr>
                      <w:rFonts w:asciiTheme="minorHAnsi" w:eastAsiaTheme="minorHAnsi" w:hAnsiTheme="minorHAnsi" w:cs="Calibri"/>
                      <w:color w:val="000000"/>
                      <w:sz w:val="24"/>
                      <w:szCs w:val="28"/>
                    </w:rPr>
                    <w:t xml:space="preserve">They </w:t>
                  </w:r>
                  <w:r>
                    <w:rPr>
                      <w:rFonts w:asciiTheme="minorHAnsi" w:eastAsiaTheme="minorHAnsi" w:hAnsiTheme="minorHAnsi" w:cs="Calibri"/>
                      <w:color w:val="000000"/>
                      <w:sz w:val="24"/>
                      <w:szCs w:val="28"/>
                    </w:rPr>
                    <w:t>recruit and support the project’s volunteers</w:t>
                  </w:r>
                  <w:r w:rsidRPr="008543F9">
                    <w:rPr>
                      <w:rFonts w:asciiTheme="minorHAnsi" w:eastAsiaTheme="minorHAnsi" w:hAnsiTheme="minorHAnsi" w:cs="Calibri"/>
                      <w:color w:val="000000"/>
                      <w:sz w:val="24"/>
                      <w:szCs w:val="28"/>
                    </w:rPr>
                    <w:t>.</w:t>
                  </w:r>
                </w:p>
                <w:p w:rsidR="008543F9" w:rsidRPr="008543F9" w:rsidRDefault="008543F9" w:rsidP="008543F9">
                  <w:pPr>
                    <w:pStyle w:val="ListParagraph"/>
                    <w:numPr>
                      <w:ilvl w:val="0"/>
                      <w:numId w:val="41"/>
                    </w:numPr>
                    <w:autoSpaceDE w:val="0"/>
                    <w:autoSpaceDN w:val="0"/>
                    <w:adjustRightInd w:val="0"/>
                    <w:rPr>
                      <w:rFonts w:asciiTheme="minorHAnsi" w:eastAsiaTheme="minorHAnsi" w:hAnsiTheme="minorHAnsi" w:cs="Calibri"/>
                      <w:color w:val="000000"/>
                      <w:sz w:val="24"/>
                      <w:szCs w:val="28"/>
                    </w:rPr>
                  </w:pPr>
                  <w:r w:rsidRPr="008543F9">
                    <w:rPr>
                      <w:rFonts w:asciiTheme="minorHAnsi" w:eastAsiaTheme="minorHAnsi" w:hAnsiTheme="minorHAnsi" w:cs="Calibri"/>
                      <w:bCs/>
                      <w:color w:val="000000"/>
                      <w:sz w:val="24"/>
                      <w:szCs w:val="28"/>
                    </w:rPr>
                    <w:t xml:space="preserve">The </w:t>
                  </w:r>
                  <w:r w:rsidRPr="008543F9">
                    <w:rPr>
                      <w:rFonts w:asciiTheme="minorHAnsi" w:eastAsiaTheme="minorHAnsi" w:hAnsiTheme="minorHAnsi" w:cs="Calibri"/>
                      <w:color w:val="000000"/>
                      <w:sz w:val="24"/>
                      <w:szCs w:val="28"/>
                    </w:rPr>
                    <w:t xml:space="preserve">post is subject to 2 references including previous employer, evidence of right to work in the UK and an </w:t>
                  </w:r>
                  <w:r w:rsidRPr="007E26F8">
                    <w:rPr>
                      <w:rFonts w:asciiTheme="minorHAnsi" w:eastAsiaTheme="minorHAnsi" w:hAnsiTheme="minorHAnsi" w:cs="Calibri"/>
                      <w:color w:val="000000"/>
                      <w:sz w:val="24"/>
                      <w:szCs w:val="28"/>
                    </w:rPr>
                    <w:t>enhanced DBS check.</w:t>
                  </w:r>
                  <w:r w:rsidRPr="008543F9">
                    <w:rPr>
                      <w:rFonts w:ascii="Calibri" w:eastAsiaTheme="minorHAnsi" w:hAnsi="Calibri" w:cs="Calibri"/>
                      <w:color w:val="000000"/>
                      <w:sz w:val="24"/>
                      <w:szCs w:val="28"/>
                    </w:rPr>
                    <w:t xml:space="preserve"> </w:t>
                  </w:r>
                </w:p>
              </w:tc>
            </w:tr>
          </w:tbl>
          <w:p w:rsidR="00416314" w:rsidRPr="00905F69" w:rsidRDefault="00416314" w:rsidP="00530776">
            <w:pPr>
              <w:rPr>
                <w:rFonts w:asciiTheme="minorHAnsi" w:hAnsiTheme="minorHAnsi"/>
                <w:sz w:val="28"/>
                <w:szCs w:val="28"/>
              </w:rPr>
            </w:pPr>
          </w:p>
        </w:tc>
      </w:tr>
    </w:tbl>
    <w:p w:rsidR="00B02A0B" w:rsidRDefault="00B02A0B"/>
    <w:tbl>
      <w:tblPr>
        <w:tblStyle w:val="TableGrid"/>
        <w:tblW w:w="10774" w:type="dxa"/>
        <w:tblInd w:w="-743" w:type="dxa"/>
        <w:tblLook w:val="04A0" w:firstRow="1" w:lastRow="0" w:firstColumn="1" w:lastColumn="0" w:noHBand="0" w:noVBand="1"/>
      </w:tblPr>
      <w:tblGrid>
        <w:gridCol w:w="10774"/>
      </w:tblGrid>
      <w:tr w:rsidR="00B02A0B" w:rsidRPr="00905F69" w:rsidTr="007526CC">
        <w:tc>
          <w:tcPr>
            <w:tcW w:w="10774" w:type="dxa"/>
          </w:tcPr>
          <w:p w:rsidR="003A27FB" w:rsidRDefault="003A27FB" w:rsidP="00575C74">
            <w:pPr>
              <w:pStyle w:val="Title"/>
              <w:jc w:val="left"/>
              <w:rPr>
                <w:rFonts w:asciiTheme="minorHAnsi" w:hAnsiTheme="minorHAnsi"/>
                <w:sz w:val="24"/>
                <w:szCs w:val="24"/>
              </w:rPr>
            </w:pPr>
          </w:p>
          <w:p w:rsidR="00B02A0B" w:rsidRPr="00DE5A07" w:rsidRDefault="00B02A0B" w:rsidP="00575C74">
            <w:pPr>
              <w:pStyle w:val="Title"/>
              <w:jc w:val="left"/>
              <w:rPr>
                <w:rFonts w:asciiTheme="minorHAnsi" w:hAnsiTheme="minorHAnsi"/>
                <w:sz w:val="24"/>
                <w:szCs w:val="24"/>
              </w:rPr>
            </w:pPr>
            <w:r w:rsidRPr="00DE5A07">
              <w:rPr>
                <w:rFonts w:asciiTheme="minorHAnsi" w:hAnsiTheme="minorHAnsi"/>
                <w:sz w:val="24"/>
                <w:szCs w:val="24"/>
              </w:rPr>
              <w:t>Hours of Work:</w:t>
            </w:r>
          </w:p>
          <w:p w:rsidR="003A27FB" w:rsidRDefault="00C02A0C" w:rsidP="00575C74">
            <w:pPr>
              <w:pStyle w:val="Title"/>
              <w:jc w:val="left"/>
              <w:rPr>
                <w:rFonts w:asciiTheme="minorHAnsi" w:hAnsiTheme="minorHAnsi"/>
                <w:b w:val="0"/>
                <w:sz w:val="24"/>
                <w:szCs w:val="24"/>
              </w:rPr>
            </w:pPr>
            <w:r w:rsidRPr="00DE5A07">
              <w:rPr>
                <w:rFonts w:asciiTheme="minorHAnsi" w:hAnsiTheme="minorHAnsi"/>
                <w:b w:val="0"/>
                <w:sz w:val="24"/>
                <w:szCs w:val="24"/>
              </w:rPr>
              <w:t>Par</w:t>
            </w:r>
            <w:r w:rsidR="003A27FB">
              <w:rPr>
                <w:rFonts w:asciiTheme="minorHAnsi" w:hAnsiTheme="minorHAnsi"/>
                <w:b w:val="0"/>
                <w:sz w:val="24"/>
                <w:szCs w:val="24"/>
              </w:rPr>
              <w:t>t Time</w:t>
            </w:r>
            <w:r w:rsidR="00DE0D5A">
              <w:rPr>
                <w:rFonts w:asciiTheme="minorHAnsi" w:hAnsiTheme="minorHAnsi"/>
                <w:b w:val="0"/>
                <w:sz w:val="24"/>
                <w:szCs w:val="24"/>
              </w:rPr>
              <w:t xml:space="preserve"> 22.5 hours</w:t>
            </w:r>
            <w:r w:rsidR="003A27FB">
              <w:rPr>
                <w:rFonts w:asciiTheme="minorHAnsi" w:hAnsiTheme="minorHAnsi"/>
                <w:b w:val="0"/>
                <w:sz w:val="24"/>
                <w:szCs w:val="24"/>
              </w:rPr>
              <w:t xml:space="preserve">: </w:t>
            </w:r>
            <w:r w:rsidR="00DE0D5A">
              <w:rPr>
                <w:rFonts w:asciiTheme="minorHAnsi" w:hAnsiTheme="minorHAnsi"/>
                <w:b w:val="0"/>
                <w:sz w:val="24"/>
                <w:szCs w:val="24"/>
              </w:rPr>
              <w:t xml:space="preserve">working pattern </w:t>
            </w:r>
            <w:r w:rsidR="003A27FB">
              <w:rPr>
                <w:rFonts w:asciiTheme="minorHAnsi" w:hAnsiTheme="minorHAnsi"/>
                <w:b w:val="0"/>
                <w:sz w:val="24"/>
                <w:szCs w:val="24"/>
              </w:rPr>
              <w:t xml:space="preserve">agreed on appointment. </w:t>
            </w:r>
          </w:p>
          <w:p w:rsidR="00B02A0B" w:rsidRPr="00DE5A07" w:rsidRDefault="000C6340" w:rsidP="00575C74">
            <w:pPr>
              <w:pStyle w:val="Title"/>
              <w:jc w:val="left"/>
              <w:rPr>
                <w:rFonts w:asciiTheme="minorHAnsi" w:hAnsiTheme="minorHAnsi"/>
                <w:b w:val="0"/>
                <w:sz w:val="24"/>
                <w:szCs w:val="24"/>
              </w:rPr>
            </w:pPr>
            <w:r>
              <w:rPr>
                <w:rFonts w:asciiTheme="minorHAnsi" w:hAnsiTheme="minorHAnsi"/>
                <w:b w:val="0"/>
                <w:sz w:val="24"/>
                <w:szCs w:val="24"/>
              </w:rPr>
              <w:t>Post is home based with travel across Wiltshire.</w:t>
            </w:r>
          </w:p>
          <w:p w:rsidR="003A27FB" w:rsidRPr="003A27FB" w:rsidRDefault="00C02A0C" w:rsidP="000C6340">
            <w:pPr>
              <w:pStyle w:val="Title"/>
              <w:jc w:val="left"/>
              <w:rPr>
                <w:rFonts w:asciiTheme="minorHAnsi" w:hAnsiTheme="minorHAnsi"/>
                <w:b w:val="0"/>
                <w:sz w:val="24"/>
                <w:szCs w:val="24"/>
              </w:rPr>
            </w:pPr>
            <w:r w:rsidRPr="00DE5A07">
              <w:rPr>
                <w:rFonts w:asciiTheme="minorHAnsi" w:hAnsiTheme="minorHAnsi"/>
                <w:b w:val="0"/>
                <w:sz w:val="24"/>
                <w:szCs w:val="24"/>
              </w:rPr>
              <w:t>Annual Leave: 25days per annum plus Bank Holidays</w:t>
            </w:r>
            <w:r w:rsidR="000C6340">
              <w:rPr>
                <w:rFonts w:asciiTheme="minorHAnsi" w:hAnsiTheme="minorHAnsi"/>
                <w:b w:val="0"/>
                <w:sz w:val="24"/>
                <w:szCs w:val="24"/>
              </w:rPr>
              <w:t xml:space="preserve"> </w:t>
            </w:r>
            <w:r w:rsidR="000C6340" w:rsidRPr="000C6340">
              <w:rPr>
                <w:rFonts w:asciiTheme="minorHAnsi" w:hAnsiTheme="minorHAnsi"/>
                <w:b w:val="0"/>
                <w:sz w:val="24"/>
                <w:szCs w:val="24"/>
              </w:rPr>
              <w:t>(or pro rata)</w:t>
            </w:r>
          </w:p>
        </w:tc>
      </w:tr>
    </w:tbl>
    <w:p w:rsidR="0042681E" w:rsidRDefault="0042681E"/>
    <w:tbl>
      <w:tblPr>
        <w:tblStyle w:val="TableGrid"/>
        <w:tblW w:w="10774" w:type="dxa"/>
        <w:tblInd w:w="-743" w:type="dxa"/>
        <w:tblLook w:val="04A0" w:firstRow="1" w:lastRow="0" w:firstColumn="1" w:lastColumn="0" w:noHBand="0" w:noVBand="1"/>
      </w:tblPr>
      <w:tblGrid>
        <w:gridCol w:w="10774"/>
      </w:tblGrid>
      <w:tr w:rsidR="0042681E" w:rsidRPr="00905F69" w:rsidTr="007526CC">
        <w:tc>
          <w:tcPr>
            <w:tcW w:w="10774" w:type="dxa"/>
          </w:tcPr>
          <w:p w:rsidR="003A27FB" w:rsidRDefault="003A27FB" w:rsidP="00575C74">
            <w:pPr>
              <w:pStyle w:val="Title"/>
              <w:jc w:val="left"/>
              <w:rPr>
                <w:rFonts w:asciiTheme="minorHAnsi" w:hAnsiTheme="minorHAnsi"/>
                <w:sz w:val="24"/>
                <w:szCs w:val="24"/>
              </w:rPr>
            </w:pPr>
          </w:p>
          <w:p w:rsidR="0042681E" w:rsidRPr="00DE5A07" w:rsidRDefault="0042681E" w:rsidP="00575C74">
            <w:pPr>
              <w:pStyle w:val="Title"/>
              <w:jc w:val="left"/>
              <w:rPr>
                <w:rFonts w:asciiTheme="minorHAnsi" w:hAnsiTheme="minorHAnsi"/>
                <w:sz w:val="24"/>
                <w:szCs w:val="24"/>
              </w:rPr>
            </w:pPr>
            <w:r w:rsidRPr="00DE5A07">
              <w:rPr>
                <w:rFonts w:asciiTheme="minorHAnsi" w:hAnsiTheme="minorHAnsi"/>
                <w:sz w:val="24"/>
                <w:szCs w:val="24"/>
              </w:rPr>
              <w:t>Reporting to:</w:t>
            </w:r>
          </w:p>
          <w:p w:rsidR="003A27FB" w:rsidRPr="003A27FB" w:rsidRDefault="00DE0D5A" w:rsidP="00575C74">
            <w:pPr>
              <w:pStyle w:val="Title"/>
              <w:jc w:val="left"/>
              <w:rPr>
                <w:rFonts w:asciiTheme="minorHAnsi" w:hAnsiTheme="minorHAnsi"/>
                <w:b w:val="0"/>
                <w:sz w:val="24"/>
                <w:szCs w:val="24"/>
              </w:rPr>
            </w:pPr>
            <w:r>
              <w:rPr>
                <w:rFonts w:asciiTheme="minorHAnsi" w:hAnsiTheme="minorHAnsi"/>
                <w:b w:val="0"/>
                <w:sz w:val="24"/>
                <w:szCs w:val="24"/>
              </w:rPr>
              <w:t>Project Co-ordinator reports to Development Services Manager.</w:t>
            </w:r>
          </w:p>
        </w:tc>
      </w:tr>
    </w:tbl>
    <w:p w:rsidR="00B02A0B" w:rsidRDefault="00B02A0B"/>
    <w:tbl>
      <w:tblPr>
        <w:tblStyle w:val="TableGrid"/>
        <w:tblW w:w="10774" w:type="dxa"/>
        <w:tblInd w:w="-743" w:type="dxa"/>
        <w:tblLook w:val="04A0" w:firstRow="1" w:lastRow="0" w:firstColumn="1" w:lastColumn="0" w:noHBand="0" w:noVBand="1"/>
      </w:tblPr>
      <w:tblGrid>
        <w:gridCol w:w="10774"/>
      </w:tblGrid>
      <w:tr w:rsidR="00B02A0B" w:rsidRPr="00905F69" w:rsidTr="007526CC">
        <w:tc>
          <w:tcPr>
            <w:tcW w:w="10774" w:type="dxa"/>
          </w:tcPr>
          <w:p w:rsidR="003A27FB" w:rsidRDefault="003A27FB" w:rsidP="00575C74">
            <w:pPr>
              <w:pStyle w:val="Title"/>
              <w:jc w:val="left"/>
              <w:rPr>
                <w:rFonts w:asciiTheme="minorHAnsi" w:hAnsiTheme="minorHAnsi"/>
                <w:b w:val="0"/>
                <w:sz w:val="24"/>
                <w:szCs w:val="24"/>
              </w:rPr>
            </w:pPr>
          </w:p>
          <w:p w:rsidR="00B02A0B" w:rsidRPr="00DE5A07" w:rsidRDefault="00B02A0B" w:rsidP="00575C74">
            <w:pPr>
              <w:pStyle w:val="Title"/>
              <w:jc w:val="left"/>
              <w:rPr>
                <w:rFonts w:asciiTheme="minorHAnsi" w:hAnsiTheme="minorHAnsi"/>
                <w:sz w:val="24"/>
                <w:szCs w:val="24"/>
              </w:rPr>
            </w:pPr>
            <w:r w:rsidRPr="00DE5A07">
              <w:rPr>
                <w:rFonts w:asciiTheme="minorHAnsi" w:hAnsiTheme="minorHAnsi"/>
                <w:b w:val="0"/>
                <w:sz w:val="24"/>
                <w:szCs w:val="24"/>
              </w:rPr>
              <w:t>Employees need to be flexible and adaptable to succeed in an organisation that prides itself on the delivery of individual advocacy driven by the needs of the client, whilst also meeting the needs of overarching contract requirements. You may therefore be required to undertake other duties, roles and responsibilities.</w:t>
            </w:r>
          </w:p>
        </w:tc>
      </w:tr>
      <w:tr w:rsidR="007526CC" w:rsidRPr="00905F69" w:rsidTr="00CB47A2">
        <w:trPr>
          <w:trHeight w:val="4098"/>
        </w:trPr>
        <w:tc>
          <w:tcPr>
            <w:tcW w:w="10774" w:type="dxa"/>
          </w:tcPr>
          <w:p w:rsidR="003A27FB" w:rsidRPr="00FF305A" w:rsidRDefault="00B02A0B" w:rsidP="00575C74">
            <w:pPr>
              <w:pStyle w:val="Title"/>
              <w:jc w:val="left"/>
              <w:rPr>
                <w:rFonts w:asciiTheme="minorHAnsi" w:hAnsiTheme="minorHAnsi"/>
                <w:szCs w:val="28"/>
              </w:rPr>
            </w:pPr>
            <w:r w:rsidRPr="00FF305A">
              <w:rPr>
                <w:rFonts w:asciiTheme="minorHAnsi" w:hAnsiTheme="minorHAnsi"/>
                <w:szCs w:val="28"/>
              </w:rPr>
              <w:lastRenderedPageBreak/>
              <w:t>Responsibilities</w:t>
            </w:r>
            <w:r w:rsidR="004B179D">
              <w:rPr>
                <w:rFonts w:asciiTheme="minorHAnsi" w:hAnsiTheme="minorHAnsi"/>
                <w:szCs w:val="28"/>
              </w:rPr>
              <w:t xml:space="preserve"> and Duties</w:t>
            </w:r>
            <w:r w:rsidRPr="00FF305A">
              <w:rPr>
                <w:rFonts w:asciiTheme="minorHAnsi" w:hAnsiTheme="minorHAnsi"/>
                <w:szCs w:val="28"/>
              </w:rPr>
              <w:t>:</w:t>
            </w:r>
          </w:p>
          <w:p w:rsidR="001C6239" w:rsidRDefault="001C6239" w:rsidP="004B179D">
            <w:pPr>
              <w:pStyle w:val="ListParagraph"/>
              <w:numPr>
                <w:ilvl w:val="0"/>
                <w:numId w:val="44"/>
              </w:numPr>
              <w:rPr>
                <w:rFonts w:asciiTheme="minorHAnsi" w:hAnsiTheme="minorHAnsi"/>
                <w:sz w:val="24"/>
                <w:szCs w:val="24"/>
              </w:rPr>
            </w:pPr>
            <w:r>
              <w:rPr>
                <w:rFonts w:asciiTheme="minorHAnsi" w:hAnsiTheme="minorHAnsi"/>
                <w:sz w:val="24"/>
                <w:szCs w:val="24"/>
              </w:rPr>
              <w:t>Project Administration:  Editing and producing LWP’s, ordering stationary,</w:t>
            </w:r>
            <w:r w:rsidR="004B179D">
              <w:rPr>
                <w:rFonts w:asciiTheme="minorHAnsi" w:hAnsiTheme="minorHAnsi"/>
                <w:sz w:val="24"/>
                <w:szCs w:val="24"/>
              </w:rPr>
              <w:t xml:space="preserve"> printing materials for advocates,</w:t>
            </w:r>
            <w:r>
              <w:rPr>
                <w:rFonts w:asciiTheme="minorHAnsi" w:hAnsiTheme="minorHAnsi"/>
                <w:sz w:val="24"/>
                <w:szCs w:val="24"/>
              </w:rPr>
              <w:t xml:space="preserve"> minute taking for meetings, </w:t>
            </w:r>
            <w:r w:rsidR="004B179D">
              <w:rPr>
                <w:rFonts w:asciiTheme="minorHAnsi" w:hAnsiTheme="minorHAnsi"/>
                <w:sz w:val="24"/>
                <w:szCs w:val="24"/>
              </w:rPr>
              <w:t>keeping records up to date.</w:t>
            </w:r>
          </w:p>
          <w:p w:rsidR="001C6239" w:rsidRDefault="001C6239" w:rsidP="004B179D">
            <w:pPr>
              <w:pStyle w:val="ListParagraph"/>
              <w:numPr>
                <w:ilvl w:val="0"/>
                <w:numId w:val="44"/>
              </w:numPr>
              <w:rPr>
                <w:rFonts w:asciiTheme="minorHAnsi" w:hAnsiTheme="minorHAnsi"/>
                <w:sz w:val="24"/>
                <w:szCs w:val="24"/>
              </w:rPr>
            </w:pPr>
            <w:r>
              <w:rPr>
                <w:rFonts w:asciiTheme="minorHAnsi" w:hAnsiTheme="minorHAnsi"/>
                <w:sz w:val="24"/>
                <w:szCs w:val="24"/>
              </w:rPr>
              <w:t xml:space="preserve">Referral Taker: Take and process referrals, </w:t>
            </w:r>
            <w:r w:rsidR="004B179D">
              <w:rPr>
                <w:rFonts w:asciiTheme="minorHAnsi" w:hAnsiTheme="minorHAnsi"/>
                <w:sz w:val="24"/>
                <w:szCs w:val="24"/>
              </w:rPr>
              <w:t xml:space="preserve">accurately recording information, </w:t>
            </w:r>
            <w:r>
              <w:rPr>
                <w:rFonts w:asciiTheme="minorHAnsi" w:hAnsiTheme="minorHAnsi"/>
                <w:sz w:val="24"/>
                <w:szCs w:val="24"/>
              </w:rPr>
              <w:t>communicate with Living Well Advocates in a timely manner.</w:t>
            </w:r>
          </w:p>
          <w:p w:rsidR="004B179D" w:rsidRPr="009143FA" w:rsidRDefault="004B179D" w:rsidP="009143FA">
            <w:pPr>
              <w:pStyle w:val="ListParagraph"/>
              <w:numPr>
                <w:ilvl w:val="0"/>
                <w:numId w:val="44"/>
              </w:numPr>
              <w:rPr>
                <w:rFonts w:asciiTheme="minorHAnsi" w:hAnsiTheme="minorHAnsi"/>
                <w:sz w:val="24"/>
                <w:szCs w:val="24"/>
              </w:rPr>
            </w:pPr>
            <w:r w:rsidRPr="009143FA">
              <w:rPr>
                <w:rFonts w:asciiTheme="minorHAnsi" w:hAnsiTheme="minorHAnsi"/>
                <w:sz w:val="24"/>
                <w:szCs w:val="24"/>
              </w:rPr>
              <w:t>Data reporting:  Create monthly data reports ensuring they are timely and accurate.</w:t>
            </w:r>
            <w:r w:rsidR="009143FA">
              <w:t xml:space="preserve"> </w:t>
            </w:r>
            <w:r w:rsidR="009143FA" w:rsidRPr="009143FA">
              <w:rPr>
                <w:rFonts w:asciiTheme="minorHAnsi" w:hAnsiTheme="minorHAnsi"/>
                <w:sz w:val="24"/>
                <w:szCs w:val="24"/>
              </w:rPr>
              <w:t>Supporting Development Services Manager with outcome, evaluation and funding reports</w:t>
            </w:r>
            <w:r w:rsidR="000C6340">
              <w:rPr>
                <w:rFonts w:asciiTheme="minorHAnsi" w:hAnsiTheme="minorHAnsi"/>
                <w:sz w:val="24"/>
                <w:szCs w:val="24"/>
              </w:rPr>
              <w:t>.</w:t>
            </w:r>
          </w:p>
          <w:p w:rsidR="001C6239" w:rsidRDefault="001C6239" w:rsidP="004B179D">
            <w:pPr>
              <w:pStyle w:val="ListParagraph"/>
              <w:numPr>
                <w:ilvl w:val="0"/>
                <w:numId w:val="44"/>
              </w:numPr>
              <w:rPr>
                <w:rFonts w:asciiTheme="minorHAnsi" w:hAnsiTheme="minorHAnsi"/>
                <w:sz w:val="24"/>
                <w:szCs w:val="24"/>
              </w:rPr>
            </w:pPr>
            <w:r>
              <w:rPr>
                <w:rFonts w:asciiTheme="minorHAnsi" w:hAnsiTheme="minorHAnsi"/>
                <w:sz w:val="24"/>
                <w:szCs w:val="24"/>
              </w:rPr>
              <w:t>Marketing and promotion:  Ensure the project</w:t>
            </w:r>
            <w:r w:rsidR="004B179D">
              <w:rPr>
                <w:rFonts w:asciiTheme="minorHAnsi" w:hAnsiTheme="minorHAnsi"/>
                <w:sz w:val="24"/>
                <w:szCs w:val="24"/>
              </w:rPr>
              <w:t xml:space="preserve"> team</w:t>
            </w:r>
            <w:r>
              <w:rPr>
                <w:rFonts w:asciiTheme="minorHAnsi" w:hAnsiTheme="minorHAnsi"/>
                <w:sz w:val="24"/>
                <w:szCs w:val="24"/>
              </w:rPr>
              <w:t xml:space="preserve"> has stocks of marketing materials and attend promotional events as required.</w:t>
            </w:r>
            <w:r w:rsidR="004B179D">
              <w:rPr>
                <w:rFonts w:asciiTheme="minorHAnsi" w:hAnsiTheme="minorHAnsi"/>
                <w:sz w:val="24"/>
                <w:szCs w:val="24"/>
              </w:rPr>
              <w:t xml:space="preserve">  </w:t>
            </w:r>
          </w:p>
          <w:p w:rsidR="001C6239" w:rsidRPr="009143FA" w:rsidRDefault="001C6239" w:rsidP="009143FA">
            <w:pPr>
              <w:pStyle w:val="ListParagraph"/>
              <w:numPr>
                <w:ilvl w:val="0"/>
                <w:numId w:val="44"/>
              </w:numPr>
              <w:rPr>
                <w:rFonts w:asciiTheme="minorHAnsi" w:hAnsiTheme="minorHAnsi"/>
                <w:sz w:val="24"/>
                <w:szCs w:val="24"/>
              </w:rPr>
            </w:pPr>
            <w:r w:rsidRPr="009143FA">
              <w:rPr>
                <w:rFonts w:asciiTheme="minorHAnsi" w:hAnsiTheme="minorHAnsi"/>
                <w:sz w:val="24"/>
                <w:szCs w:val="24"/>
              </w:rPr>
              <w:t>Volunteer support:  Recruit volunteers and offer them day to day</w:t>
            </w:r>
            <w:r w:rsidR="004B179D" w:rsidRPr="009143FA">
              <w:rPr>
                <w:rFonts w:asciiTheme="minorHAnsi" w:hAnsiTheme="minorHAnsi"/>
                <w:sz w:val="24"/>
                <w:szCs w:val="24"/>
              </w:rPr>
              <w:t xml:space="preserve"> support including expenses and </w:t>
            </w:r>
            <w:r w:rsidRPr="009143FA">
              <w:rPr>
                <w:rFonts w:asciiTheme="minorHAnsi" w:hAnsiTheme="minorHAnsi"/>
                <w:sz w:val="24"/>
                <w:szCs w:val="24"/>
              </w:rPr>
              <w:t xml:space="preserve"> admin. </w:t>
            </w:r>
            <w:r w:rsidR="009143FA" w:rsidRPr="009143FA">
              <w:rPr>
                <w:rFonts w:asciiTheme="minorHAnsi" w:hAnsiTheme="minorHAnsi"/>
                <w:sz w:val="24"/>
                <w:szCs w:val="24"/>
              </w:rPr>
              <w:t>Ensuring a coordinated approach to communications with our volunteers</w:t>
            </w:r>
            <w:r w:rsidR="009143FA">
              <w:rPr>
                <w:rFonts w:asciiTheme="minorHAnsi" w:hAnsiTheme="minorHAnsi"/>
                <w:sz w:val="24"/>
                <w:szCs w:val="24"/>
              </w:rPr>
              <w:t>.</w:t>
            </w:r>
          </w:p>
          <w:p w:rsidR="001C6239" w:rsidRDefault="004B179D" w:rsidP="004B179D">
            <w:pPr>
              <w:pStyle w:val="ListParagraph"/>
              <w:numPr>
                <w:ilvl w:val="0"/>
                <w:numId w:val="44"/>
              </w:numPr>
              <w:rPr>
                <w:rFonts w:asciiTheme="minorHAnsi" w:hAnsiTheme="minorHAnsi"/>
                <w:sz w:val="24"/>
                <w:szCs w:val="24"/>
              </w:rPr>
            </w:pPr>
            <w:r>
              <w:rPr>
                <w:rFonts w:asciiTheme="minorHAnsi" w:hAnsiTheme="minorHAnsi"/>
                <w:sz w:val="24"/>
                <w:szCs w:val="24"/>
              </w:rPr>
              <w:t>Team: organise team</w:t>
            </w:r>
            <w:r w:rsidR="001C6239">
              <w:rPr>
                <w:rFonts w:asciiTheme="minorHAnsi" w:hAnsiTheme="minorHAnsi"/>
                <w:sz w:val="24"/>
                <w:szCs w:val="24"/>
              </w:rPr>
              <w:t xml:space="preserve"> </w:t>
            </w:r>
            <w:r>
              <w:rPr>
                <w:rFonts w:asciiTheme="minorHAnsi" w:hAnsiTheme="minorHAnsi"/>
                <w:sz w:val="24"/>
                <w:szCs w:val="24"/>
              </w:rPr>
              <w:t xml:space="preserve">meetings and </w:t>
            </w:r>
            <w:r w:rsidR="001C6239">
              <w:rPr>
                <w:rFonts w:asciiTheme="minorHAnsi" w:hAnsiTheme="minorHAnsi"/>
                <w:sz w:val="24"/>
                <w:szCs w:val="24"/>
              </w:rPr>
              <w:t>events where required.</w:t>
            </w:r>
          </w:p>
          <w:p w:rsidR="004B179D" w:rsidRDefault="007526CC" w:rsidP="004B179D">
            <w:pPr>
              <w:pStyle w:val="ListParagraph"/>
              <w:numPr>
                <w:ilvl w:val="0"/>
                <w:numId w:val="44"/>
              </w:numPr>
              <w:rPr>
                <w:rFonts w:asciiTheme="minorHAnsi" w:hAnsiTheme="minorHAnsi"/>
                <w:sz w:val="24"/>
                <w:szCs w:val="24"/>
              </w:rPr>
            </w:pPr>
            <w:r w:rsidRPr="00DE5A07">
              <w:rPr>
                <w:rFonts w:asciiTheme="minorHAnsi" w:hAnsiTheme="minorHAnsi"/>
                <w:sz w:val="24"/>
                <w:szCs w:val="24"/>
              </w:rPr>
              <w:t>T</w:t>
            </w:r>
            <w:r w:rsidR="00905F69" w:rsidRPr="00DE5A07">
              <w:rPr>
                <w:rFonts w:asciiTheme="minorHAnsi" w:hAnsiTheme="minorHAnsi"/>
                <w:sz w:val="24"/>
                <w:szCs w:val="24"/>
              </w:rPr>
              <w:t xml:space="preserve">o understand </w:t>
            </w:r>
            <w:r w:rsidRPr="00DE5A07">
              <w:rPr>
                <w:rFonts w:asciiTheme="minorHAnsi" w:hAnsiTheme="minorHAnsi"/>
                <w:sz w:val="24"/>
                <w:szCs w:val="24"/>
              </w:rPr>
              <w:t xml:space="preserve"> individual </w:t>
            </w:r>
            <w:r w:rsidR="0060792E" w:rsidRPr="00DE5A07">
              <w:rPr>
                <w:rFonts w:asciiTheme="minorHAnsi" w:hAnsiTheme="minorHAnsi"/>
                <w:sz w:val="24"/>
                <w:szCs w:val="24"/>
              </w:rPr>
              <w:t xml:space="preserve">and team </w:t>
            </w:r>
            <w:r w:rsidRPr="00DE5A07">
              <w:rPr>
                <w:rFonts w:asciiTheme="minorHAnsi" w:hAnsiTheme="minorHAnsi"/>
                <w:sz w:val="24"/>
                <w:szCs w:val="24"/>
              </w:rPr>
              <w:t>responsibility for organisational and personal health and safety</w:t>
            </w:r>
            <w:r w:rsidR="000C6340">
              <w:rPr>
                <w:rFonts w:asciiTheme="minorHAnsi" w:hAnsiTheme="minorHAnsi"/>
                <w:sz w:val="24"/>
                <w:szCs w:val="24"/>
              </w:rPr>
              <w:t>.</w:t>
            </w:r>
          </w:p>
          <w:p w:rsidR="004A57F6" w:rsidRPr="004B179D" w:rsidRDefault="004A57F6" w:rsidP="004B179D">
            <w:pPr>
              <w:pStyle w:val="ListParagraph"/>
              <w:numPr>
                <w:ilvl w:val="0"/>
                <w:numId w:val="44"/>
              </w:numPr>
              <w:rPr>
                <w:rFonts w:asciiTheme="minorHAnsi" w:hAnsiTheme="minorHAnsi"/>
                <w:sz w:val="24"/>
                <w:szCs w:val="24"/>
              </w:rPr>
            </w:pPr>
            <w:r w:rsidRPr="004B179D">
              <w:rPr>
                <w:rFonts w:asciiTheme="minorHAnsi" w:hAnsiTheme="minorHAnsi"/>
                <w:sz w:val="24"/>
                <w:szCs w:val="24"/>
              </w:rPr>
              <w:t xml:space="preserve">To work in a solution focused way recognising </w:t>
            </w:r>
            <w:r w:rsidR="003A27FB" w:rsidRPr="004B179D">
              <w:rPr>
                <w:rFonts w:asciiTheme="minorHAnsi" w:hAnsiTheme="minorHAnsi"/>
                <w:sz w:val="24"/>
                <w:szCs w:val="24"/>
              </w:rPr>
              <w:t xml:space="preserve">individual and team </w:t>
            </w:r>
            <w:r w:rsidRPr="004B179D">
              <w:rPr>
                <w:rFonts w:asciiTheme="minorHAnsi" w:hAnsiTheme="minorHAnsi"/>
                <w:sz w:val="24"/>
                <w:szCs w:val="24"/>
              </w:rPr>
              <w:t>responsibility for successful outcomes</w:t>
            </w:r>
            <w:r w:rsidR="000C6340">
              <w:rPr>
                <w:rFonts w:asciiTheme="minorHAnsi" w:hAnsiTheme="minorHAnsi"/>
                <w:sz w:val="24"/>
                <w:szCs w:val="24"/>
              </w:rPr>
              <w:t>.</w:t>
            </w:r>
          </w:p>
          <w:p w:rsidR="00432D02" w:rsidRPr="004A57F6" w:rsidRDefault="00432D02" w:rsidP="00432D02">
            <w:pPr>
              <w:pStyle w:val="ListParagraph"/>
              <w:rPr>
                <w:rFonts w:asciiTheme="minorHAnsi" w:hAnsiTheme="minorHAnsi"/>
                <w:sz w:val="28"/>
                <w:szCs w:val="28"/>
              </w:rPr>
            </w:pPr>
          </w:p>
        </w:tc>
      </w:tr>
    </w:tbl>
    <w:p w:rsidR="00FF305A" w:rsidRDefault="00FF305A"/>
    <w:p w:rsidR="0042681E" w:rsidRDefault="0042681E"/>
    <w:tbl>
      <w:tblPr>
        <w:tblStyle w:val="TableGrid"/>
        <w:tblW w:w="10774" w:type="dxa"/>
        <w:tblInd w:w="-743" w:type="dxa"/>
        <w:tblLook w:val="04A0" w:firstRow="1" w:lastRow="0" w:firstColumn="1" w:lastColumn="0" w:noHBand="0" w:noVBand="1"/>
      </w:tblPr>
      <w:tblGrid>
        <w:gridCol w:w="10774"/>
      </w:tblGrid>
      <w:tr w:rsidR="008F1A20" w:rsidRPr="00905F69" w:rsidTr="0042681E">
        <w:tc>
          <w:tcPr>
            <w:tcW w:w="10774" w:type="dxa"/>
          </w:tcPr>
          <w:p w:rsidR="003A27FB" w:rsidRPr="00FF305A" w:rsidRDefault="008F1A20" w:rsidP="00575C74">
            <w:pPr>
              <w:pStyle w:val="Title"/>
              <w:jc w:val="left"/>
              <w:rPr>
                <w:rFonts w:asciiTheme="minorHAnsi" w:hAnsiTheme="minorHAnsi"/>
                <w:szCs w:val="28"/>
              </w:rPr>
            </w:pPr>
            <w:r w:rsidRPr="00FF305A">
              <w:rPr>
                <w:rFonts w:asciiTheme="minorHAnsi" w:hAnsiTheme="minorHAnsi"/>
                <w:szCs w:val="28"/>
              </w:rPr>
              <w:t xml:space="preserve">Skills, </w:t>
            </w:r>
            <w:r w:rsidR="004A57F6">
              <w:rPr>
                <w:rFonts w:asciiTheme="minorHAnsi" w:hAnsiTheme="minorHAnsi"/>
                <w:szCs w:val="28"/>
              </w:rPr>
              <w:t>E</w:t>
            </w:r>
            <w:r w:rsidR="002E0425" w:rsidRPr="00FF305A">
              <w:rPr>
                <w:rFonts w:asciiTheme="minorHAnsi" w:hAnsiTheme="minorHAnsi"/>
                <w:szCs w:val="28"/>
              </w:rPr>
              <w:t>xperience or</w:t>
            </w:r>
            <w:r w:rsidR="004A57F6">
              <w:rPr>
                <w:rFonts w:asciiTheme="minorHAnsi" w:hAnsiTheme="minorHAnsi"/>
                <w:szCs w:val="28"/>
              </w:rPr>
              <w:t xml:space="preserve"> K</w:t>
            </w:r>
            <w:r w:rsidRPr="00FF305A">
              <w:rPr>
                <w:rFonts w:asciiTheme="minorHAnsi" w:hAnsiTheme="minorHAnsi"/>
                <w:szCs w:val="28"/>
              </w:rPr>
              <w:t xml:space="preserve">nowledge </w:t>
            </w:r>
            <w:r w:rsidR="002E0425" w:rsidRPr="00FF305A">
              <w:rPr>
                <w:rFonts w:asciiTheme="minorHAnsi" w:hAnsiTheme="minorHAnsi"/>
                <w:szCs w:val="28"/>
              </w:rPr>
              <w:t>r</w:t>
            </w:r>
            <w:r w:rsidRPr="00FF305A">
              <w:rPr>
                <w:rFonts w:asciiTheme="minorHAnsi" w:hAnsiTheme="minorHAnsi"/>
                <w:szCs w:val="28"/>
              </w:rPr>
              <w:t>equired for the role</w:t>
            </w:r>
            <w:r w:rsidR="002E0425" w:rsidRPr="00FF305A">
              <w:rPr>
                <w:rFonts w:asciiTheme="minorHAnsi" w:hAnsiTheme="minorHAnsi"/>
                <w:szCs w:val="28"/>
              </w:rPr>
              <w:t>:</w:t>
            </w:r>
          </w:p>
          <w:p w:rsidR="004B179D" w:rsidRPr="004B179D" w:rsidRDefault="004B179D" w:rsidP="004B179D">
            <w:pPr>
              <w:pStyle w:val="Title"/>
              <w:numPr>
                <w:ilvl w:val="0"/>
                <w:numId w:val="43"/>
              </w:numPr>
              <w:jc w:val="left"/>
              <w:rPr>
                <w:rFonts w:asciiTheme="minorHAnsi" w:hAnsiTheme="minorHAnsi"/>
                <w:b w:val="0"/>
                <w:sz w:val="24"/>
                <w:szCs w:val="24"/>
              </w:rPr>
            </w:pPr>
            <w:r w:rsidRPr="004B179D">
              <w:rPr>
                <w:rFonts w:asciiTheme="minorHAnsi" w:hAnsiTheme="minorHAnsi"/>
                <w:b w:val="0"/>
                <w:sz w:val="24"/>
                <w:szCs w:val="24"/>
              </w:rPr>
              <w:t>Administration including minute taking and report collation</w:t>
            </w:r>
          </w:p>
          <w:p w:rsidR="004B179D" w:rsidRPr="004B179D" w:rsidRDefault="004B179D" w:rsidP="004B179D">
            <w:pPr>
              <w:pStyle w:val="Title"/>
              <w:numPr>
                <w:ilvl w:val="0"/>
                <w:numId w:val="43"/>
              </w:numPr>
              <w:jc w:val="left"/>
              <w:rPr>
                <w:rFonts w:asciiTheme="minorHAnsi" w:hAnsiTheme="minorHAnsi"/>
                <w:b w:val="0"/>
                <w:sz w:val="24"/>
                <w:szCs w:val="24"/>
              </w:rPr>
            </w:pPr>
            <w:r w:rsidRPr="004B179D">
              <w:rPr>
                <w:rFonts w:asciiTheme="minorHAnsi" w:hAnsiTheme="minorHAnsi"/>
                <w:b w:val="0"/>
                <w:sz w:val="24"/>
                <w:szCs w:val="24"/>
              </w:rPr>
              <w:t xml:space="preserve">Knowledge of IT programmes including Word, Excel, Outlook </w:t>
            </w:r>
            <w:r w:rsidR="000C6340">
              <w:rPr>
                <w:rFonts w:asciiTheme="minorHAnsi" w:hAnsiTheme="minorHAnsi"/>
                <w:b w:val="0"/>
                <w:sz w:val="24"/>
                <w:szCs w:val="24"/>
              </w:rPr>
              <w:t>and use of databases.</w:t>
            </w:r>
          </w:p>
          <w:p w:rsidR="004B179D" w:rsidRPr="004B179D" w:rsidRDefault="004B179D" w:rsidP="004B179D">
            <w:pPr>
              <w:pStyle w:val="Title"/>
              <w:numPr>
                <w:ilvl w:val="0"/>
                <w:numId w:val="43"/>
              </w:numPr>
              <w:jc w:val="left"/>
              <w:rPr>
                <w:rFonts w:asciiTheme="minorHAnsi" w:hAnsiTheme="minorHAnsi"/>
                <w:b w:val="0"/>
                <w:sz w:val="24"/>
                <w:szCs w:val="24"/>
              </w:rPr>
            </w:pPr>
            <w:r w:rsidRPr="004B179D">
              <w:rPr>
                <w:rFonts w:asciiTheme="minorHAnsi" w:hAnsiTheme="minorHAnsi"/>
                <w:b w:val="0"/>
                <w:sz w:val="24"/>
                <w:szCs w:val="24"/>
              </w:rPr>
              <w:t>Problem solving skills</w:t>
            </w:r>
            <w:r w:rsidR="000C6340">
              <w:rPr>
                <w:rFonts w:asciiTheme="minorHAnsi" w:hAnsiTheme="minorHAnsi"/>
                <w:b w:val="0"/>
                <w:sz w:val="24"/>
                <w:szCs w:val="24"/>
              </w:rPr>
              <w:t>.</w:t>
            </w:r>
          </w:p>
          <w:p w:rsidR="004B179D" w:rsidRPr="004B179D" w:rsidRDefault="004B179D" w:rsidP="004B179D">
            <w:pPr>
              <w:pStyle w:val="Title"/>
              <w:numPr>
                <w:ilvl w:val="0"/>
                <w:numId w:val="43"/>
              </w:numPr>
              <w:jc w:val="left"/>
              <w:rPr>
                <w:rFonts w:asciiTheme="minorHAnsi" w:hAnsiTheme="minorHAnsi"/>
                <w:b w:val="0"/>
                <w:sz w:val="24"/>
                <w:szCs w:val="24"/>
              </w:rPr>
            </w:pPr>
            <w:r w:rsidRPr="004B179D">
              <w:rPr>
                <w:rFonts w:asciiTheme="minorHAnsi" w:hAnsiTheme="minorHAnsi"/>
                <w:b w:val="0"/>
                <w:sz w:val="24"/>
                <w:szCs w:val="24"/>
              </w:rPr>
              <w:t>An ability to work to deadlines</w:t>
            </w:r>
            <w:r w:rsidR="000C6340">
              <w:rPr>
                <w:rFonts w:asciiTheme="minorHAnsi" w:hAnsiTheme="minorHAnsi"/>
                <w:b w:val="0"/>
                <w:sz w:val="24"/>
                <w:szCs w:val="24"/>
              </w:rPr>
              <w:t>.</w:t>
            </w:r>
          </w:p>
          <w:p w:rsidR="004B179D" w:rsidRPr="004B179D" w:rsidRDefault="000C6340" w:rsidP="004B179D">
            <w:pPr>
              <w:pStyle w:val="Title"/>
              <w:numPr>
                <w:ilvl w:val="0"/>
                <w:numId w:val="43"/>
              </w:numPr>
              <w:jc w:val="left"/>
              <w:rPr>
                <w:rFonts w:asciiTheme="minorHAnsi" w:hAnsiTheme="minorHAnsi"/>
                <w:b w:val="0"/>
                <w:sz w:val="24"/>
                <w:szCs w:val="24"/>
              </w:rPr>
            </w:pPr>
            <w:r>
              <w:rPr>
                <w:rFonts w:asciiTheme="minorHAnsi" w:hAnsiTheme="minorHAnsi"/>
                <w:b w:val="0"/>
                <w:sz w:val="24"/>
                <w:szCs w:val="24"/>
              </w:rPr>
              <w:t>Self motivated with a</w:t>
            </w:r>
            <w:r w:rsidR="004B179D">
              <w:rPr>
                <w:rFonts w:asciiTheme="minorHAnsi" w:hAnsiTheme="minorHAnsi"/>
                <w:b w:val="0"/>
                <w:sz w:val="24"/>
                <w:szCs w:val="24"/>
              </w:rPr>
              <w:t>n ability to prioritise and manage own workload</w:t>
            </w:r>
            <w:r>
              <w:rPr>
                <w:rFonts w:asciiTheme="minorHAnsi" w:hAnsiTheme="minorHAnsi"/>
                <w:b w:val="0"/>
                <w:sz w:val="24"/>
                <w:szCs w:val="24"/>
              </w:rPr>
              <w:t>.</w:t>
            </w:r>
          </w:p>
          <w:p w:rsidR="004B179D" w:rsidRPr="004B179D" w:rsidRDefault="004B179D" w:rsidP="004B179D">
            <w:pPr>
              <w:pStyle w:val="Title"/>
              <w:numPr>
                <w:ilvl w:val="0"/>
                <w:numId w:val="43"/>
              </w:numPr>
              <w:jc w:val="left"/>
              <w:rPr>
                <w:rFonts w:asciiTheme="minorHAnsi" w:hAnsiTheme="minorHAnsi"/>
                <w:b w:val="0"/>
                <w:sz w:val="24"/>
                <w:szCs w:val="24"/>
              </w:rPr>
            </w:pPr>
            <w:r w:rsidRPr="004B179D">
              <w:rPr>
                <w:rFonts w:asciiTheme="minorHAnsi" w:hAnsiTheme="minorHAnsi"/>
                <w:b w:val="0"/>
                <w:sz w:val="24"/>
                <w:szCs w:val="24"/>
              </w:rPr>
              <w:t>A keen eye for detail and accuracy</w:t>
            </w:r>
            <w:r w:rsidR="000C6340">
              <w:rPr>
                <w:rFonts w:asciiTheme="minorHAnsi" w:hAnsiTheme="minorHAnsi"/>
                <w:b w:val="0"/>
                <w:sz w:val="24"/>
                <w:szCs w:val="24"/>
              </w:rPr>
              <w:t>.</w:t>
            </w:r>
          </w:p>
          <w:p w:rsidR="004B179D" w:rsidRPr="004B179D" w:rsidRDefault="004B179D" w:rsidP="004B179D">
            <w:pPr>
              <w:pStyle w:val="Title"/>
              <w:numPr>
                <w:ilvl w:val="0"/>
                <w:numId w:val="43"/>
              </w:numPr>
              <w:jc w:val="left"/>
              <w:rPr>
                <w:rFonts w:asciiTheme="minorHAnsi" w:hAnsiTheme="minorHAnsi"/>
                <w:b w:val="0"/>
                <w:sz w:val="24"/>
                <w:szCs w:val="24"/>
              </w:rPr>
            </w:pPr>
            <w:r w:rsidRPr="004B179D">
              <w:rPr>
                <w:rFonts w:asciiTheme="minorHAnsi" w:hAnsiTheme="minorHAnsi"/>
                <w:b w:val="0"/>
                <w:sz w:val="24"/>
                <w:szCs w:val="24"/>
              </w:rPr>
              <w:t>An understanding of the need for confidentiality and sensitivity in some situations</w:t>
            </w:r>
            <w:r w:rsidR="000C6340">
              <w:rPr>
                <w:rFonts w:asciiTheme="minorHAnsi" w:hAnsiTheme="minorHAnsi"/>
                <w:b w:val="0"/>
                <w:sz w:val="24"/>
                <w:szCs w:val="24"/>
              </w:rPr>
              <w:t>.</w:t>
            </w:r>
          </w:p>
          <w:p w:rsidR="004B179D" w:rsidRPr="004B179D" w:rsidRDefault="004B179D" w:rsidP="004B179D">
            <w:pPr>
              <w:pStyle w:val="Title"/>
              <w:numPr>
                <w:ilvl w:val="0"/>
                <w:numId w:val="43"/>
              </w:numPr>
              <w:jc w:val="left"/>
              <w:rPr>
                <w:rFonts w:asciiTheme="minorHAnsi" w:hAnsiTheme="minorHAnsi"/>
                <w:b w:val="0"/>
                <w:sz w:val="24"/>
                <w:szCs w:val="24"/>
              </w:rPr>
            </w:pPr>
            <w:r w:rsidRPr="004B179D">
              <w:rPr>
                <w:rFonts w:asciiTheme="minorHAnsi" w:hAnsiTheme="minorHAnsi"/>
                <w:b w:val="0"/>
                <w:sz w:val="24"/>
                <w:szCs w:val="24"/>
              </w:rPr>
              <w:t xml:space="preserve">An understanding of the importance of </w:t>
            </w:r>
            <w:r>
              <w:rPr>
                <w:rFonts w:asciiTheme="minorHAnsi" w:hAnsiTheme="minorHAnsi"/>
                <w:b w:val="0"/>
                <w:sz w:val="24"/>
                <w:szCs w:val="24"/>
              </w:rPr>
              <w:t>project support</w:t>
            </w:r>
            <w:r w:rsidRPr="004B179D">
              <w:rPr>
                <w:rFonts w:asciiTheme="minorHAnsi" w:hAnsiTheme="minorHAnsi"/>
                <w:b w:val="0"/>
                <w:sz w:val="24"/>
                <w:szCs w:val="24"/>
              </w:rPr>
              <w:t xml:space="preserve"> in a busy and challenging work environment</w:t>
            </w:r>
            <w:r w:rsidR="000C6340">
              <w:rPr>
                <w:rFonts w:asciiTheme="minorHAnsi" w:hAnsiTheme="minorHAnsi"/>
                <w:b w:val="0"/>
                <w:sz w:val="24"/>
                <w:szCs w:val="24"/>
              </w:rPr>
              <w:t>.</w:t>
            </w:r>
            <w:bookmarkStart w:id="0" w:name="_GoBack"/>
            <w:bookmarkEnd w:id="0"/>
          </w:p>
          <w:p w:rsidR="008F1A20" w:rsidRPr="00D22F98" w:rsidRDefault="004B179D" w:rsidP="004B179D">
            <w:pPr>
              <w:pStyle w:val="Title"/>
              <w:numPr>
                <w:ilvl w:val="0"/>
                <w:numId w:val="43"/>
              </w:numPr>
              <w:jc w:val="left"/>
              <w:rPr>
                <w:rFonts w:asciiTheme="minorHAnsi" w:hAnsiTheme="minorHAnsi"/>
                <w:b w:val="0"/>
                <w:sz w:val="24"/>
                <w:szCs w:val="24"/>
              </w:rPr>
            </w:pPr>
            <w:r w:rsidRPr="004B179D">
              <w:rPr>
                <w:rFonts w:asciiTheme="minorHAnsi" w:hAnsiTheme="minorHAnsi"/>
                <w:b w:val="0"/>
                <w:sz w:val="24"/>
                <w:szCs w:val="24"/>
              </w:rPr>
              <w:t>A commitment to the belief that everyone has a right to be heard, have choice and control, to be safe from harm and to live the life they choose.</w:t>
            </w:r>
          </w:p>
        </w:tc>
      </w:tr>
    </w:tbl>
    <w:p w:rsidR="00A7685E" w:rsidRPr="00905F69" w:rsidRDefault="00A7685E" w:rsidP="00A7685E">
      <w:pPr>
        <w:jc w:val="both"/>
        <w:rPr>
          <w:rFonts w:asciiTheme="minorHAnsi" w:hAnsiTheme="minorHAnsi"/>
          <w:b/>
          <w:sz w:val="28"/>
          <w:szCs w:val="28"/>
        </w:rPr>
      </w:pPr>
    </w:p>
    <w:sectPr w:rsidR="00A7685E" w:rsidRPr="00905F69" w:rsidSect="00416314">
      <w:headerReference w:type="default" r:id="rId8"/>
      <w:footerReference w:type="default" r:id="rId9"/>
      <w:pgSz w:w="11906" w:h="16838"/>
      <w:pgMar w:top="993"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39" w:rsidRDefault="001C6239" w:rsidP="00363B4B">
      <w:r>
        <w:separator/>
      </w:r>
    </w:p>
  </w:endnote>
  <w:endnote w:type="continuationSeparator" w:id="0">
    <w:p w:rsidR="001C6239" w:rsidRDefault="001C6239" w:rsidP="0036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454323"/>
      <w:docPartObj>
        <w:docPartGallery w:val="Page Numbers (Bottom of Page)"/>
        <w:docPartUnique/>
      </w:docPartObj>
    </w:sdtPr>
    <w:sdtEndPr/>
    <w:sdtContent>
      <w:sdt>
        <w:sdtPr>
          <w:id w:val="98381352"/>
          <w:docPartObj>
            <w:docPartGallery w:val="Page Numbers (Top of Page)"/>
            <w:docPartUnique/>
          </w:docPartObj>
        </w:sdtPr>
        <w:sdtEndPr/>
        <w:sdtContent>
          <w:p w:rsidR="001C6239" w:rsidRDefault="001C6239">
            <w:pPr>
              <w:pStyle w:val="Footer"/>
            </w:pPr>
            <w:r w:rsidRPr="002E0425">
              <w:rPr>
                <w:rFonts w:asciiTheme="minorHAnsi" w:hAnsiTheme="minorHAnsi"/>
              </w:rPr>
              <w:t xml:space="preserve">Page </w:t>
            </w:r>
            <w:r w:rsidRPr="002E0425">
              <w:rPr>
                <w:rFonts w:asciiTheme="minorHAnsi" w:hAnsiTheme="minorHAnsi"/>
                <w:b/>
                <w:bCs/>
              </w:rPr>
              <w:fldChar w:fldCharType="begin"/>
            </w:r>
            <w:r w:rsidRPr="002E0425">
              <w:rPr>
                <w:rFonts w:asciiTheme="minorHAnsi" w:hAnsiTheme="minorHAnsi"/>
                <w:b/>
                <w:bCs/>
              </w:rPr>
              <w:instrText xml:space="preserve"> PAGE </w:instrText>
            </w:r>
            <w:r w:rsidRPr="002E0425">
              <w:rPr>
                <w:rFonts w:asciiTheme="minorHAnsi" w:hAnsiTheme="minorHAnsi"/>
                <w:b/>
                <w:bCs/>
              </w:rPr>
              <w:fldChar w:fldCharType="separate"/>
            </w:r>
            <w:r w:rsidR="000C6340">
              <w:rPr>
                <w:rFonts w:asciiTheme="minorHAnsi" w:hAnsiTheme="minorHAnsi"/>
                <w:b/>
                <w:bCs/>
                <w:noProof/>
              </w:rPr>
              <w:t>2</w:t>
            </w:r>
            <w:r w:rsidRPr="002E0425">
              <w:rPr>
                <w:rFonts w:asciiTheme="minorHAnsi" w:hAnsiTheme="minorHAnsi"/>
                <w:b/>
                <w:bCs/>
              </w:rPr>
              <w:fldChar w:fldCharType="end"/>
            </w:r>
            <w:r w:rsidRPr="002E0425">
              <w:rPr>
                <w:rFonts w:asciiTheme="minorHAnsi" w:hAnsiTheme="minorHAnsi"/>
              </w:rPr>
              <w:t xml:space="preserve"> of </w:t>
            </w:r>
            <w:r w:rsidRPr="002E0425">
              <w:rPr>
                <w:rFonts w:asciiTheme="minorHAnsi" w:hAnsiTheme="minorHAnsi"/>
                <w:b/>
                <w:bCs/>
              </w:rPr>
              <w:fldChar w:fldCharType="begin"/>
            </w:r>
            <w:r w:rsidRPr="002E0425">
              <w:rPr>
                <w:rFonts w:asciiTheme="minorHAnsi" w:hAnsiTheme="minorHAnsi"/>
                <w:b/>
                <w:bCs/>
              </w:rPr>
              <w:instrText xml:space="preserve"> NUMPAGES  </w:instrText>
            </w:r>
            <w:r w:rsidRPr="002E0425">
              <w:rPr>
                <w:rFonts w:asciiTheme="minorHAnsi" w:hAnsiTheme="minorHAnsi"/>
                <w:b/>
                <w:bCs/>
              </w:rPr>
              <w:fldChar w:fldCharType="separate"/>
            </w:r>
            <w:r w:rsidR="000C6340">
              <w:rPr>
                <w:rFonts w:asciiTheme="minorHAnsi" w:hAnsiTheme="minorHAnsi"/>
                <w:b/>
                <w:bCs/>
                <w:noProof/>
              </w:rPr>
              <w:t>2</w:t>
            </w:r>
            <w:r w:rsidRPr="002E0425">
              <w:rPr>
                <w:rFonts w:asciiTheme="minorHAnsi" w:hAnsiTheme="minorHAnsi"/>
                <w:b/>
                <w:bCs/>
              </w:rPr>
              <w:fldChar w:fldCharType="end"/>
            </w:r>
            <w:r w:rsidRPr="002E0425">
              <w:rPr>
                <w:rFonts w:asciiTheme="minorHAnsi" w:hAnsiTheme="minorHAnsi"/>
                <w:b/>
                <w:bCs/>
              </w:rPr>
              <w:t xml:space="preserve">  </w:t>
            </w:r>
            <w:proofErr w:type="spellStart"/>
            <w:r w:rsidR="004B179D">
              <w:rPr>
                <w:rFonts w:asciiTheme="minorHAnsi" w:hAnsiTheme="minorHAnsi"/>
                <w:bCs/>
              </w:rPr>
              <w:t>JobDescription</w:t>
            </w:r>
            <w:proofErr w:type="spellEnd"/>
            <w:r w:rsidR="004B179D">
              <w:rPr>
                <w:rFonts w:asciiTheme="minorHAnsi" w:hAnsiTheme="minorHAnsi"/>
                <w:bCs/>
              </w:rPr>
              <w:t>/</w:t>
            </w:r>
            <w:proofErr w:type="spellStart"/>
            <w:r w:rsidR="004B179D">
              <w:rPr>
                <w:rFonts w:asciiTheme="minorHAnsi" w:hAnsiTheme="minorHAnsi"/>
                <w:bCs/>
              </w:rPr>
              <w:t>ProjectCo-ordinator</w:t>
            </w:r>
            <w:proofErr w:type="spellEnd"/>
            <w:r w:rsidR="004B179D">
              <w:rPr>
                <w:rFonts w:asciiTheme="minorHAnsi" w:hAnsiTheme="minorHAnsi"/>
                <w:bCs/>
              </w:rPr>
              <w:t>/April</w:t>
            </w:r>
            <w:r w:rsidRPr="005639AA">
              <w:rPr>
                <w:rFonts w:asciiTheme="minorHAnsi" w:hAnsiTheme="minorHAnsi"/>
                <w:bCs/>
              </w:rPr>
              <w:t>2019</w:t>
            </w:r>
          </w:p>
        </w:sdtContent>
      </w:sdt>
    </w:sdtContent>
  </w:sdt>
  <w:p w:rsidR="001C6239" w:rsidRPr="00363B4B" w:rsidRDefault="001C6239">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39" w:rsidRDefault="001C6239" w:rsidP="00363B4B">
      <w:r>
        <w:separator/>
      </w:r>
    </w:p>
  </w:footnote>
  <w:footnote w:type="continuationSeparator" w:id="0">
    <w:p w:rsidR="001C6239" w:rsidRDefault="001C6239" w:rsidP="0036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39" w:rsidRDefault="001C6239" w:rsidP="00416314">
    <w:pPr>
      <w:pStyle w:val="BodyText"/>
      <w:jc w:val="center"/>
      <w:rPr>
        <w:rFonts w:asciiTheme="minorHAnsi" w:hAnsiTheme="minorHAnsi"/>
        <w:b/>
        <w:color w:val="808080"/>
        <w:sz w:val="24"/>
        <w:szCs w:val="24"/>
      </w:rPr>
    </w:pPr>
    <w:r w:rsidRPr="009E2C2B">
      <w:rPr>
        <w:rFonts w:asciiTheme="minorHAnsi" w:hAnsiTheme="minorHAnsi"/>
        <w:noProof/>
        <w:sz w:val="24"/>
        <w:szCs w:val="24"/>
        <w:lang w:eastAsia="en-GB"/>
      </w:rPr>
      <w:drawing>
        <wp:inline distT="0" distB="0" distL="0" distR="0" wp14:anchorId="218BD68B" wp14:editId="0CB24C32">
          <wp:extent cx="1531228" cy="600075"/>
          <wp:effectExtent l="0" t="0" r="0" b="0"/>
          <wp:docPr id="2" name="Picture 2" descr="W:\Marketing &amp; PR\New Website and Brand\Websites\Website\New Logo\Swan New Logo Web Larg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 &amp; PR\New Website and Brand\Websites\Website\New Logo\Swan New Logo Web Large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634" cy="604545"/>
                  </a:xfrm>
                  <a:prstGeom prst="rect">
                    <a:avLst/>
                  </a:prstGeom>
                  <a:noFill/>
                  <a:ln>
                    <a:noFill/>
                  </a:ln>
                </pic:spPr>
              </pic:pic>
            </a:graphicData>
          </a:graphic>
        </wp:inline>
      </w:drawing>
    </w:r>
    <w:r w:rsidRPr="00416314">
      <w:rPr>
        <w:rFonts w:asciiTheme="minorHAnsi" w:hAnsiTheme="minorHAnsi"/>
        <w:b/>
        <w:color w:val="808080"/>
        <w:sz w:val="24"/>
        <w:szCs w:val="24"/>
      </w:rPr>
      <w:t xml:space="preserve"> </w:t>
    </w:r>
  </w:p>
  <w:p w:rsidR="001C6239" w:rsidRPr="00416314" w:rsidRDefault="001C6239" w:rsidP="00416314">
    <w:pPr>
      <w:pStyle w:val="BodyText"/>
      <w:jc w:val="center"/>
      <w:rPr>
        <w:rFonts w:asciiTheme="minorHAnsi" w:hAnsiTheme="minorHAnsi"/>
        <w:b/>
        <w:color w:val="808080"/>
        <w:sz w:val="20"/>
      </w:rPr>
    </w:pPr>
    <w:r w:rsidRPr="00416314">
      <w:rPr>
        <w:rFonts w:asciiTheme="minorHAnsi" w:hAnsiTheme="minorHAnsi"/>
        <w:b/>
        <w:color w:val="808080"/>
        <w:sz w:val="20"/>
      </w:rPr>
      <w:t>Registered Charity No: 1125679</w:t>
    </w:r>
  </w:p>
  <w:p w:rsidR="001C6239" w:rsidRPr="00416314" w:rsidRDefault="001C6239" w:rsidP="00416314">
    <w:pPr>
      <w:pStyle w:val="BodyText"/>
      <w:jc w:val="center"/>
      <w:rPr>
        <w:rFonts w:asciiTheme="minorHAnsi" w:hAnsiTheme="minorHAnsi"/>
        <w:b/>
        <w:color w:val="808080"/>
        <w:sz w:val="20"/>
      </w:rPr>
    </w:pPr>
    <w:r w:rsidRPr="00416314">
      <w:rPr>
        <w:rFonts w:asciiTheme="minorHAnsi" w:hAnsiTheme="minorHAnsi"/>
        <w:b/>
        <w:color w:val="808080"/>
        <w:sz w:val="20"/>
      </w:rPr>
      <w:t>Company Registration No:  6599429</w:t>
    </w:r>
  </w:p>
  <w:p w:rsidR="001C6239" w:rsidRDefault="001C6239" w:rsidP="004163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A62"/>
    <w:multiLevelType w:val="hybridMultilevel"/>
    <w:tmpl w:val="03CAB3F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640E06"/>
    <w:multiLevelType w:val="hybridMultilevel"/>
    <w:tmpl w:val="75943C4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D85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0D44B4E"/>
    <w:multiLevelType w:val="multilevel"/>
    <w:tmpl w:val="D7C66FF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
    <w:nsid w:val="13C778FE"/>
    <w:multiLevelType w:val="hybridMultilevel"/>
    <w:tmpl w:val="E5D6F06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57E4070"/>
    <w:multiLevelType w:val="hybridMultilevel"/>
    <w:tmpl w:val="775EE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8594CC5"/>
    <w:multiLevelType w:val="hybridMultilevel"/>
    <w:tmpl w:val="D5C69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D33FC6"/>
    <w:multiLevelType w:val="hybridMultilevel"/>
    <w:tmpl w:val="7F8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66423"/>
    <w:multiLevelType w:val="hybridMultilevel"/>
    <w:tmpl w:val="A8F8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EE3153"/>
    <w:multiLevelType w:val="hybridMultilevel"/>
    <w:tmpl w:val="0E7C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A34CB2"/>
    <w:multiLevelType w:val="hybridMultilevel"/>
    <w:tmpl w:val="F3A6AA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1E4A2E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EE15D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03A1019"/>
    <w:multiLevelType w:val="hybridMultilevel"/>
    <w:tmpl w:val="74707B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23A06F24"/>
    <w:multiLevelType w:val="hybridMultilevel"/>
    <w:tmpl w:val="11B0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1148F9"/>
    <w:multiLevelType w:val="hybridMultilevel"/>
    <w:tmpl w:val="EDCEA89E"/>
    <w:lvl w:ilvl="0" w:tplc="3A3C9F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53E6783"/>
    <w:multiLevelType w:val="hybridMultilevel"/>
    <w:tmpl w:val="6902E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703F4D"/>
    <w:multiLevelType w:val="hybridMultilevel"/>
    <w:tmpl w:val="73F866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29CE0FB2"/>
    <w:multiLevelType w:val="hybridMultilevel"/>
    <w:tmpl w:val="46B4D672"/>
    <w:lvl w:ilvl="0" w:tplc="AC0E1AA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771D85"/>
    <w:multiLevelType w:val="hybridMultilevel"/>
    <w:tmpl w:val="8A1E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3641B2"/>
    <w:multiLevelType w:val="hybridMultilevel"/>
    <w:tmpl w:val="282A57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9234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7295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AAB79B0"/>
    <w:multiLevelType w:val="hybridMultilevel"/>
    <w:tmpl w:val="5BAA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BC33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CF12623"/>
    <w:multiLevelType w:val="hybridMultilevel"/>
    <w:tmpl w:val="A0DA73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DDD7B65"/>
    <w:multiLevelType w:val="multilevel"/>
    <w:tmpl w:val="68EC8BDE"/>
    <w:lvl w:ilvl="0">
      <w:start w:val="2"/>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nsid w:val="41D82D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D7F37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4EAB3E47"/>
    <w:multiLevelType w:val="hybridMultilevel"/>
    <w:tmpl w:val="B8FC1C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27E6951"/>
    <w:multiLevelType w:val="hybridMultilevel"/>
    <w:tmpl w:val="3E9694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C35D56"/>
    <w:multiLevelType w:val="hybridMultilevel"/>
    <w:tmpl w:val="0736D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5CC300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61FB1BD5"/>
    <w:multiLevelType w:val="hybridMultilevel"/>
    <w:tmpl w:val="77DA506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7545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E503703"/>
    <w:multiLevelType w:val="hybridMultilevel"/>
    <w:tmpl w:val="65EE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7E570C"/>
    <w:multiLevelType w:val="hybridMultilevel"/>
    <w:tmpl w:val="A01018F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7">
    <w:nsid w:val="76AE3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7944AEB"/>
    <w:multiLevelType w:val="hybridMultilevel"/>
    <w:tmpl w:val="DADA7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8872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B3877B9"/>
    <w:multiLevelType w:val="hybridMultilevel"/>
    <w:tmpl w:val="46F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E640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7F20434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6"/>
  </w:num>
  <w:num w:numId="7">
    <w:abstractNumId w:val="31"/>
  </w:num>
  <w:num w:numId="8">
    <w:abstractNumId w:val="10"/>
  </w:num>
  <w:num w:numId="9">
    <w:abstractNumId w:val="24"/>
  </w:num>
  <w:num w:numId="10">
    <w:abstractNumId w:val="41"/>
  </w:num>
  <w:num w:numId="11">
    <w:abstractNumId w:val="22"/>
  </w:num>
  <w:num w:numId="12">
    <w:abstractNumId w:val="27"/>
  </w:num>
  <w:num w:numId="13">
    <w:abstractNumId w:val="28"/>
  </w:num>
  <w:num w:numId="14">
    <w:abstractNumId w:val="32"/>
  </w:num>
  <w:num w:numId="15">
    <w:abstractNumId w:val="11"/>
  </w:num>
  <w:num w:numId="16">
    <w:abstractNumId w:val="2"/>
  </w:num>
  <w:num w:numId="17">
    <w:abstractNumId w:val="37"/>
  </w:num>
  <w:num w:numId="18">
    <w:abstractNumId w:val="12"/>
  </w:num>
  <w:num w:numId="19">
    <w:abstractNumId w:val="39"/>
  </w:num>
  <w:num w:numId="20">
    <w:abstractNumId w:val="21"/>
  </w:num>
  <w:num w:numId="21">
    <w:abstractNumId w:val="34"/>
  </w:num>
  <w:num w:numId="22">
    <w:abstractNumId w:val="42"/>
  </w:num>
  <w:num w:numId="23">
    <w:abstractNumId w:val="18"/>
  </w:num>
  <w:num w:numId="24">
    <w:abstractNumId w:val="30"/>
  </w:num>
  <w:num w:numId="25">
    <w:abstractNumId w:val="1"/>
  </w:num>
  <w:num w:numId="26">
    <w:abstractNumId w:val="16"/>
  </w:num>
  <w:num w:numId="27">
    <w:abstractNumId w:val="15"/>
  </w:num>
  <w:num w:numId="28">
    <w:abstractNumId w:val="20"/>
  </w:num>
  <w:num w:numId="29">
    <w:abstractNumId w:val="29"/>
  </w:num>
  <w:num w:numId="30">
    <w:abstractNumId w:val="25"/>
  </w:num>
  <w:num w:numId="31">
    <w:abstractNumId w:val="8"/>
  </w:num>
  <w:num w:numId="32">
    <w:abstractNumId w:val="0"/>
  </w:num>
  <w:num w:numId="33">
    <w:abstractNumId w:val="4"/>
  </w:num>
  <w:num w:numId="34">
    <w:abstractNumId w:val="33"/>
  </w:num>
  <w:num w:numId="35">
    <w:abstractNumId w:val="40"/>
  </w:num>
  <w:num w:numId="36">
    <w:abstractNumId w:val="6"/>
  </w:num>
  <w:num w:numId="37">
    <w:abstractNumId w:val="19"/>
  </w:num>
  <w:num w:numId="38">
    <w:abstractNumId w:val="9"/>
  </w:num>
  <w:num w:numId="39">
    <w:abstractNumId w:val="7"/>
  </w:num>
  <w:num w:numId="40">
    <w:abstractNumId w:val="14"/>
  </w:num>
  <w:num w:numId="41">
    <w:abstractNumId w:val="23"/>
  </w:num>
  <w:num w:numId="42">
    <w:abstractNumId w:val="5"/>
  </w:num>
  <w:num w:numId="43">
    <w:abstractNumId w:val="3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F9"/>
    <w:rsid w:val="00026A4D"/>
    <w:rsid w:val="000A5847"/>
    <w:rsid w:val="000C6340"/>
    <w:rsid w:val="00103187"/>
    <w:rsid w:val="00124C9F"/>
    <w:rsid w:val="00162E97"/>
    <w:rsid w:val="00196E4E"/>
    <w:rsid w:val="001B23D4"/>
    <w:rsid w:val="001C16D8"/>
    <w:rsid w:val="001C6239"/>
    <w:rsid w:val="0020191C"/>
    <w:rsid w:val="002364E3"/>
    <w:rsid w:val="002505FC"/>
    <w:rsid w:val="00290DB0"/>
    <w:rsid w:val="002E0425"/>
    <w:rsid w:val="00313B40"/>
    <w:rsid w:val="00363B4B"/>
    <w:rsid w:val="003A27FB"/>
    <w:rsid w:val="003E2746"/>
    <w:rsid w:val="00414A43"/>
    <w:rsid w:val="00416314"/>
    <w:rsid w:val="0042681E"/>
    <w:rsid w:val="00432D02"/>
    <w:rsid w:val="00451F24"/>
    <w:rsid w:val="004771AB"/>
    <w:rsid w:val="004A57F6"/>
    <w:rsid w:val="004B179D"/>
    <w:rsid w:val="004B6FC0"/>
    <w:rsid w:val="0052083D"/>
    <w:rsid w:val="00530776"/>
    <w:rsid w:val="005639AA"/>
    <w:rsid w:val="00575C74"/>
    <w:rsid w:val="005B1A59"/>
    <w:rsid w:val="0060792E"/>
    <w:rsid w:val="0061114D"/>
    <w:rsid w:val="006344F1"/>
    <w:rsid w:val="00673CBD"/>
    <w:rsid w:val="006759E7"/>
    <w:rsid w:val="006C1864"/>
    <w:rsid w:val="006C4C78"/>
    <w:rsid w:val="006D6E88"/>
    <w:rsid w:val="007311F2"/>
    <w:rsid w:val="007526CC"/>
    <w:rsid w:val="00762BFD"/>
    <w:rsid w:val="007E26F8"/>
    <w:rsid w:val="00816844"/>
    <w:rsid w:val="008543F9"/>
    <w:rsid w:val="00883DEA"/>
    <w:rsid w:val="00890B89"/>
    <w:rsid w:val="008F1A20"/>
    <w:rsid w:val="00901156"/>
    <w:rsid w:val="00905F69"/>
    <w:rsid w:val="009143FA"/>
    <w:rsid w:val="00923BFA"/>
    <w:rsid w:val="00950980"/>
    <w:rsid w:val="009554DE"/>
    <w:rsid w:val="009E2C2B"/>
    <w:rsid w:val="00A17A53"/>
    <w:rsid w:val="00A7685E"/>
    <w:rsid w:val="00A76DE3"/>
    <w:rsid w:val="00AA4197"/>
    <w:rsid w:val="00AA7768"/>
    <w:rsid w:val="00AB358E"/>
    <w:rsid w:val="00B02A0B"/>
    <w:rsid w:val="00B37BA8"/>
    <w:rsid w:val="00BD6CC7"/>
    <w:rsid w:val="00BF1964"/>
    <w:rsid w:val="00C02A0C"/>
    <w:rsid w:val="00C121F9"/>
    <w:rsid w:val="00C34A87"/>
    <w:rsid w:val="00C350B2"/>
    <w:rsid w:val="00C45A4B"/>
    <w:rsid w:val="00C75D74"/>
    <w:rsid w:val="00C820F8"/>
    <w:rsid w:val="00CB47A2"/>
    <w:rsid w:val="00D00D9B"/>
    <w:rsid w:val="00D22F98"/>
    <w:rsid w:val="00D316D4"/>
    <w:rsid w:val="00D32E05"/>
    <w:rsid w:val="00D34C42"/>
    <w:rsid w:val="00D406B5"/>
    <w:rsid w:val="00D453A5"/>
    <w:rsid w:val="00D56603"/>
    <w:rsid w:val="00D90C6E"/>
    <w:rsid w:val="00DB1698"/>
    <w:rsid w:val="00DE0D5A"/>
    <w:rsid w:val="00DE5A07"/>
    <w:rsid w:val="00DF5EF5"/>
    <w:rsid w:val="00E15696"/>
    <w:rsid w:val="00E5312E"/>
    <w:rsid w:val="00EB5C0F"/>
    <w:rsid w:val="00EC5D5A"/>
    <w:rsid w:val="00EE100B"/>
    <w:rsid w:val="00F35CB0"/>
    <w:rsid w:val="00F61D3C"/>
    <w:rsid w:val="00F62E40"/>
    <w:rsid w:val="00F74E90"/>
    <w:rsid w:val="00FA1364"/>
    <w:rsid w:val="00FD4F24"/>
    <w:rsid w:val="00FF305A"/>
    <w:rsid w:val="00FF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F9"/>
    <w:pPr>
      <w:spacing w:after="0" w:line="240" w:lineRule="auto"/>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1F9"/>
    <w:pPr>
      <w:jc w:val="center"/>
    </w:pPr>
    <w:rPr>
      <w:b/>
      <w:sz w:val="28"/>
    </w:rPr>
  </w:style>
  <w:style w:type="character" w:customStyle="1" w:styleId="TitleChar">
    <w:name w:val="Title Char"/>
    <w:basedOn w:val="DefaultParagraphFont"/>
    <w:link w:val="Title"/>
    <w:rsid w:val="00C121F9"/>
    <w:rPr>
      <w:rFonts w:ascii="Arial Black" w:eastAsia="Times New Roman" w:hAnsi="Arial Black" w:cs="Times New Roman"/>
      <w:b/>
      <w:sz w:val="28"/>
      <w:szCs w:val="20"/>
    </w:rPr>
  </w:style>
  <w:style w:type="paragraph" w:styleId="BodyText">
    <w:name w:val="Body Text"/>
    <w:basedOn w:val="Normal"/>
    <w:link w:val="BodyTextChar"/>
    <w:semiHidden/>
    <w:unhideWhenUsed/>
    <w:rsid w:val="00C121F9"/>
    <w:rPr>
      <w:rFonts w:ascii="Times New Roman" w:hAnsi="Times New Roman"/>
      <w:sz w:val="32"/>
    </w:rPr>
  </w:style>
  <w:style w:type="character" w:customStyle="1" w:styleId="BodyTextChar">
    <w:name w:val="Body Text Char"/>
    <w:basedOn w:val="DefaultParagraphFont"/>
    <w:link w:val="BodyText"/>
    <w:semiHidden/>
    <w:rsid w:val="00C121F9"/>
    <w:rPr>
      <w:rFonts w:ascii="Times New Roman" w:eastAsia="Times New Roman" w:hAnsi="Times New Roman" w:cs="Times New Roman"/>
      <w:sz w:val="32"/>
      <w:szCs w:val="20"/>
    </w:rPr>
  </w:style>
  <w:style w:type="paragraph" w:customStyle="1" w:styleId="Default">
    <w:name w:val="Default"/>
    <w:rsid w:val="00C121F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21F9"/>
    <w:rPr>
      <w:rFonts w:ascii="Tahoma" w:hAnsi="Tahoma" w:cs="Tahoma"/>
      <w:sz w:val="16"/>
      <w:szCs w:val="16"/>
    </w:rPr>
  </w:style>
  <w:style w:type="character" w:customStyle="1" w:styleId="BalloonTextChar">
    <w:name w:val="Balloon Text Char"/>
    <w:basedOn w:val="DefaultParagraphFont"/>
    <w:link w:val="BalloonText"/>
    <w:uiPriority w:val="99"/>
    <w:semiHidden/>
    <w:rsid w:val="00C121F9"/>
    <w:rPr>
      <w:rFonts w:ascii="Tahoma" w:eastAsia="Times New Roman" w:hAnsi="Tahoma" w:cs="Tahoma"/>
      <w:sz w:val="16"/>
      <w:szCs w:val="16"/>
    </w:rPr>
  </w:style>
  <w:style w:type="paragraph" w:styleId="ListParagraph">
    <w:name w:val="List Paragraph"/>
    <w:basedOn w:val="Normal"/>
    <w:uiPriority w:val="34"/>
    <w:qFormat/>
    <w:rsid w:val="00C121F9"/>
    <w:pPr>
      <w:ind w:left="720"/>
      <w:contextualSpacing/>
    </w:pPr>
  </w:style>
  <w:style w:type="paragraph" w:styleId="Header">
    <w:name w:val="header"/>
    <w:basedOn w:val="Normal"/>
    <w:link w:val="HeaderChar"/>
    <w:uiPriority w:val="99"/>
    <w:unhideWhenUsed/>
    <w:rsid w:val="00363B4B"/>
    <w:pPr>
      <w:tabs>
        <w:tab w:val="center" w:pos="4513"/>
        <w:tab w:val="right" w:pos="9026"/>
      </w:tabs>
    </w:pPr>
  </w:style>
  <w:style w:type="character" w:customStyle="1" w:styleId="HeaderChar">
    <w:name w:val="Header Char"/>
    <w:basedOn w:val="DefaultParagraphFont"/>
    <w:link w:val="Header"/>
    <w:uiPriority w:val="99"/>
    <w:rsid w:val="00363B4B"/>
    <w:rPr>
      <w:rFonts w:ascii="Arial Black" w:eastAsia="Times New Roman" w:hAnsi="Arial Black" w:cs="Times New Roman"/>
      <w:sz w:val="20"/>
      <w:szCs w:val="20"/>
    </w:rPr>
  </w:style>
  <w:style w:type="paragraph" w:styleId="Footer">
    <w:name w:val="footer"/>
    <w:basedOn w:val="Normal"/>
    <w:link w:val="FooterChar"/>
    <w:uiPriority w:val="99"/>
    <w:unhideWhenUsed/>
    <w:rsid w:val="00363B4B"/>
    <w:pPr>
      <w:tabs>
        <w:tab w:val="center" w:pos="4513"/>
        <w:tab w:val="right" w:pos="9026"/>
      </w:tabs>
    </w:pPr>
  </w:style>
  <w:style w:type="character" w:customStyle="1" w:styleId="FooterChar">
    <w:name w:val="Footer Char"/>
    <w:basedOn w:val="DefaultParagraphFont"/>
    <w:link w:val="Footer"/>
    <w:uiPriority w:val="99"/>
    <w:rsid w:val="00363B4B"/>
    <w:rPr>
      <w:rFonts w:ascii="Arial Black" w:eastAsia="Times New Roman" w:hAnsi="Arial Black" w:cs="Times New Roman"/>
      <w:sz w:val="20"/>
      <w:szCs w:val="20"/>
    </w:rPr>
  </w:style>
  <w:style w:type="table" w:styleId="TableGrid">
    <w:name w:val="Table Grid"/>
    <w:basedOn w:val="TableNormal"/>
    <w:uiPriority w:val="59"/>
    <w:rsid w:val="009E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F9"/>
    <w:pPr>
      <w:spacing w:after="0" w:line="240" w:lineRule="auto"/>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1F9"/>
    <w:pPr>
      <w:jc w:val="center"/>
    </w:pPr>
    <w:rPr>
      <w:b/>
      <w:sz w:val="28"/>
    </w:rPr>
  </w:style>
  <w:style w:type="character" w:customStyle="1" w:styleId="TitleChar">
    <w:name w:val="Title Char"/>
    <w:basedOn w:val="DefaultParagraphFont"/>
    <w:link w:val="Title"/>
    <w:rsid w:val="00C121F9"/>
    <w:rPr>
      <w:rFonts w:ascii="Arial Black" w:eastAsia="Times New Roman" w:hAnsi="Arial Black" w:cs="Times New Roman"/>
      <w:b/>
      <w:sz w:val="28"/>
      <w:szCs w:val="20"/>
    </w:rPr>
  </w:style>
  <w:style w:type="paragraph" w:styleId="BodyText">
    <w:name w:val="Body Text"/>
    <w:basedOn w:val="Normal"/>
    <w:link w:val="BodyTextChar"/>
    <w:semiHidden/>
    <w:unhideWhenUsed/>
    <w:rsid w:val="00C121F9"/>
    <w:rPr>
      <w:rFonts w:ascii="Times New Roman" w:hAnsi="Times New Roman"/>
      <w:sz w:val="32"/>
    </w:rPr>
  </w:style>
  <w:style w:type="character" w:customStyle="1" w:styleId="BodyTextChar">
    <w:name w:val="Body Text Char"/>
    <w:basedOn w:val="DefaultParagraphFont"/>
    <w:link w:val="BodyText"/>
    <w:semiHidden/>
    <w:rsid w:val="00C121F9"/>
    <w:rPr>
      <w:rFonts w:ascii="Times New Roman" w:eastAsia="Times New Roman" w:hAnsi="Times New Roman" w:cs="Times New Roman"/>
      <w:sz w:val="32"/>
      <w:szCs w:val="20"/>
    </w:rPr>
  </w:style>
  <w:style w:type="paragraph" w:customStyle="1" w:styleId="Default">
    <w:name w:val="Default"/>
    <w:rsid w:val="00C121F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21F9"/>
    <w:rPr>
      <w:rFonts w:ascii="Tahoma" w:hAnsi="Tahoma" w:cs="Tahoma"/>
      <w:sz w:val="16"/>
      <w:szCs w:val="16"/>
    </w:rPr>
  </w:style>
  <w:style w:type="character" w:customStyle="1" w:styleId="BalloonTextChar">
    <w:name w:val="Balloon Text Char"/>
    <w:basedOn w:val="DefaultParagraphFont"/>
    <w:link w:val="BalloonText"/>
    <w:uiPriority w:val="99"/>
    <w:semiHidden/>
    <w:rsid w:val="00C121F9"/>
    <w:rPr>
      <w:rFonts w:ascii="Tahoma" w:eastAsia="Times New Roman" w:hAnsi="Tahoma" w:cs="Tahoma"/>
      <w:sz w:val="16"/>
      <w:szCs w:val="16"/>
    </w:rPr>
  </w:style>
  <w:style w:type="paragraph" w:styleId="ListParagraph">
    <w:name w:val="List Paragraph"/>
    <w:basedOn w:val="Normal"/>
    <w:uiPriority w:val="34"/>
    <w:qFormat/>
    <w:rsid w:val="00C121F9"/>
    <w:pPr>
      <w:ind w:left="720"/>
      <w:contextualSpacing/>
    </w:pPr>
  </w:style>
  <w:style w:type="paragraph" w:styleId="Header">
    <w:name w:val="header"/>
    <w:basedOn w:val="Normal"/>
    <w:link w:val="HeaderChar"/>
    <w:uiPriority w:val="99"/>
    <w:unhideWhenUsed/>
    <w:rsid w:val="00363B4B"/>
    <w:pPr>
      <w:tabs>
        <w:tab w:val="center" w:pos="4513"/>
        <w:tab w:val="right" w:pos="9026"/>
      </w:tabs>
    </w:pPr>
  </w:style>
  <w:style w:type="character" w:customStyle="1" w:styleId="HeaderChar">
    <w:name w:val="Header Char"/>
    <w:basedOn w:val="DefaultParagraphFont"/>
    <w:link w:val="Header"/>
    <w:uiPriority w:val="99"/>
    <w:rsid w:val="00363B4B"/>
    <w:rPr>
      <w:rFonts w:ascii="Arial Black" w:eastAsia="Times New Roman" w:hAnsi="Arial Black" w:cs="Times New Roman"/>
      <w:sz w:val="20"/>
      <w:szCs w:val="20"/>
    </w:rPr>
  </w:style>
  <w:style w:type="paragraph" w:styleId="Footer">
    <w:name w:val="footer"/>
    <w:basedOn w:val="Normal"/>
    <w:link w:val="FooterChar"/>
    <w:uiPriority w:val="99"/>
    <w:unhideWhenUsed/>
    <w:rsid w:val="00363B4B"/>
    <w:pPr>
      <w:tabs>
        <w:tab w:val="center" w:pos="4513"/>
        <w:tab w:val="right" w:pos="9026"/>
      </w:tabs>
    </w:pPr>
  </w:style>
  <w:style w:type="character" w:customStyle="1" w:styleId="FooterChar">
    <w:name w:val="Footer Char"/>
    <w:basedOn w:val="DefaultParagraphFont"/>
    <w:link w:val="Footer"/>
    <w:uiPriority w:val="99"/>
    <w:rsid w:val="00363B4B"/>
    <w:rPr>
      <w:rFonts w:ascii="Arial Black" w:eastAsia="Times New Roman" w:hAnsi="Arial Black" w:cs="Times New Roman"/>
      <w:sz w:val="20"/>
      <w:szCs w:val="20"/>
    </w:rPr>
  </w:style>
  <w:style w:type="table" w:styleId="TableGrid">
    <w:name w:val="Table Grid"/>
    <w:basedOn w:val="TableNormal"/>
    <w:uiPriority w:val="59"/>
    <w:rsid w:val="009E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77E56947</Template>
  <TotalTime>59</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Burrows</dc:creator>
  <cp:lastModifiedBy>Lindsey Burke</cp:lastModifiedBy>
  <cp:revision>8</cp:revision>
  <cp:lastPrinted>2019-04-04T08:21:00Z</cp:lastPrinted>
  <dcterms:created xsi:type="dcterms:W3CDTF">2019-04-03T11:54:00Z</dcterms:created>
  <dcterms:modified xsi:type="dcterms:W3CDTF">2019-04-04T15:53:00Z</dcterms:modified>
</cp:coreProperties>
</file>